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86F7D4D" w14:textId="3EF0FEAE" w:rsidR="00B57F52" w:rsidRDefault="00B57F52" w:rsidP="00B57F52">
      <w:pPr>
        <w:pStyle w:val="Ttulo1"/>
      </w:pPr>
    </w:p>
    <w:p w14:paraId="055A1892" w14:textId="77777777" w:rsidR="00B57F52" w:rsidRDefault="00B57F52" w:rsidP="00B57F52"/>
    <w:p w14:paraId="6C6D3968" w14:textId="77777777" w:rsidR="00B57F52" w:rsidRDefault="00B57F52" w:rsidP="00B57F52"/>
    <w:p w14:paraId="3540369B" w14:textId="77777777" w:rsidR="00B57F52" w:rsidRDefault="00B57F52" w:rsidP="00B57F52"/>
    <w:p w14:paraId="7B7B9A78" w14:textId="77777777" w:rsidR="00B57F52" w:rsidRDefault="00B57F52" w:rsidP="00B57F52"/>
    <w:p w14:paraId="4FE1D658" w14:textId="77777777" w:rsidR="00B57F52" w:rsidRDefault="00B57F52" w:rsidP="00B57F52"/>
    <w:p w14:paraId="25E8C569" w14:textId="77777777" w:rsidR="00B57F52" w:rsidRDefault="00B57F52" w:rsidP="00B57F52"/>
    <w:p w14:paraId="6DEA2602" w14:textId="77777777" w:rsidR="00B57F52" w:rsidRDefault="00B57F52" w:rsidP="00B57F52"/>
    <w:p w14:paraId="4AC104E6" w14:textId="77777777" w:rsidR="00B57F52" w:rsidRDefault="00B57F52" w:rsidP="00B57F52"/>
    <w:p w14:paraId="69E5D43A" w14:textId="77777777" w:rsidR="00B57F52" w:rsidRDefault="00B57F52" w:rsidP="00B57F52"/>
    <w:p w14:paraId="310BABC2" w14:textId="77777777" w:rsidR="00B57F52" w:rsidRDefault="00B57F52" w:rsidP="00B57F52"/>
    <w:p w14:paraId="27C90087" w14:textId="77777777" w:rsidR="00B57F52" w:rsidRDefault="00B57F52" w:rsidP="00B57F52"/>
    <w:p w14:paraId="652606B8" w14:textId="77777777" w:rsidR="00B57F52" w:rsidRDefault="00B57F52" w:rsidP="00B57F52"/>
    <w:p w14:paraId="7EDCAC36" w14:textId="77777777" w:rsidR="00B57F52" w:rsidRDefault="00B57F52" w:rsidP="00B57F52"/>
    <w:p w14:paraId="72C79EFB" w14:textId="77777777" w:rsidR="00B57F52" w:rsidRDefault="00B57F52" w:rsidP="00B57F52"/>
    <w:p w14:paraId="6F2AFDB0" w14:textId="77777777" w:rsidR="00B57F52" w:rsidRDefault="00B57F52" w:rsidP="00B57F52"/>
    <w:p w14:paraId="5F53488A" w14:textId="77777777" w:rsidR="00B57F52" w:rsidRDefault="00B57F52" w:rsidP="00B57F52"/>
    <w:p w14:paraId="1912BCDD" w14:textId="77777777" w:rsidR="00B57F52" w:rsidRDefault="00B57F52" w:rsidP="00B57F52"/>
    <w:p w14:paraId="7EE41EE2" w14:textId="77777777" w:rsidR="00B57F52" w:rsidRDefault="00B57F52" w:rsidP="00B57F52"/>
    <w:p w14:paraId="1081B193" w14:textId="77777777" w:rsidR="00B57F52" w:rsidRDefault="00B57F52" w:rsidP="00B57F52"/>
    <w:p w14:paraId="5A86166A" w14:textId="77777777" w:rsidR="00B57F52" w:rsidRDefault="00B57F52" w:rsidP="00B57F52"/>
    <w:p w14:paraId="6516BB52" w14:textId="77777777" w:rsidR="00B57F52" w:rsidRDefault="00B57F52" w:rsidP="00B57F52"/>
    <w:p w14:paraId="341D1853" w14:textId="77777777" w:rsidR="00B57F52" w:rsidRDefault="00B57F52" w:rsidP="00B57F52"/>
    <w:p w14:paraId="5B3AF254" w14:textId="77777777" w:rsidR="00B57F52" w:rsidRDefault="00B57F52" w:rsidP="00B57F52"/>
    <w:p w14:paraId="7F6F79F9" w14:textId="77777777" w:rsidR="00B57F52" w:rsidRDefault="00B57F52" w:rsidP="00B57F52"/>
    <w:p w14:paraId="72A73027" w14:textId="77777777" w:rsidR="00B57F52" w:rsidRDefault="00B57F52" w:rsidP="00B57F52"/>
    <w:p w14:paraId="12EF3B30" w14:textId="77777777" w:rsidR="00B57F52" w:rsidRDefault="00B57F52" w:rsidP="00B57F52"/>
    <w:p w14:paraId="7EBE4D04" w14:textId="77777777" w:rsidR="00B57F52" w:rsidRDefault="00B57F52" w:rsidP="00B57F52"/>
    <w:p w14:paraId="659D9593" w14:textId="77777777" w:rsidR="00B57F52" w:rsidRDefault="00B57F52" w:rsidP="00B57F52"/>
    <w:p w14:paraId="698023CF" w14:textId="77777777" w:rsidR="00B57F52" w:rsidRDefault="00B57F52" w:rsidP="00B57F52"/>
    <w:p w14:paraId="73EA9C41" w14:textId="77777777" w:rsidR="00B57F52" w:rsidRDefault="00B57F52" w:rsidP="00B57F52"/>
    <w:p w14:paraId="0A796493" w14:textId="77777777" w:rsidR="00B57F52" w:rsidRDefault="00B57F52" w:rsidP="00B57F52"/>
    <w:p w14:paraId="1D105CF3" w14:textId="77777777" w:rsidR="00B57F52" w:rsidRDefault="00B57F52" w:rsidP="00B57F52">
      <w:pPr>
        <w:jc w:val="center"/>
        <w:rPr>
          <w:color w:val="800000"/>
          <w:sz w:val="40"/>
        </w:rPr>
      </w:pPr>
      <w:r w:rsidRPr="00B57F52">
        <w:rPr>
          <w:color w:val="800000"/>
          <w:sz w:val="40"/>
        </w:rPr>
        <w:t>ANÁLISIS FORENSE DE IMÁGENES DIGITALES</w:t>
      </w:r>
    </w:p>
    <w:p w14:paraId="1EB8924F" w14:textId="77777777" w:rsidR="00B57F52" w:rsidRDefault="00B57F52" w:rsidP="00B57F52">
      <w:pPr>
        <w:jc w:val="center"/>
        <w:rPr>
          <w:color w:val="800000"/>
          <w:sz w:val="40"/>
        </w:rPr>
      </w:pPr>
    </w:p>
    <w:p w14:paraId="4C1E6334" w14:textId="77777777" w:rsidR="00B57F52" w:rsidRPr="00B57F52" w:rsidRDefault="00B57F52" w:rsidP="00B57F52">
      <w:pPr>
        <w:jc w:val="right"/>
        <w:rPr>
          <w:color w:val="A6A6A6" w:themeColor="background1" w:themeShade="A6"/>
          <w:sz w:val="28"/>
        </w:rPr>
      </w:pPr>
      <w:r w:rsidRPr="00B57F52">
        <w:rPr>
          <w:color w:val="A6A6A6" w:themeColor="background1" w:themeShade="A6"/>
          <w:sz w:val="28"/>
        </w:rPr>
        <w:t>Pablo Blanco Peris</w:t>
      </w:r>
    </w:p>
    <w:p w14:paraId="4D4859EE" w14:textId="77777777" w:rsidR="00B57F52" w:rsidRDefault="00B57F52" w:rsidP="00B57F52">
      <w:pPr>
        <w:jc w:val="right"/>
        <w:rPr>
          <w:color w:val="800000"/>
        </w:rPr>
      </w:pPr>
      <w:r w:rsidRPr="00B57F52">
        <w:rPr>
          <w:color w:val="A6A6A6" w:themeColor="background1" w:themeShade="A6"/>
          <w:sz w:val="28"/>
        </w:rPr>
        <w:t>María Solana González</w:t>
      </w:r>
    </w:p>
    <w:p w14:paraId="2F8DDCBB" w14:textId="77777777" w:rsidR="00B57F52" w:rsidRDefault="00B57F52" w:rsidP="00B57F52">
      <w:pPr>
        <w:jc w:val="right"/>
        <w:rPr>
          <w:color w:val="800000"/>
        </w:rPr>
      </w:pPr>
    </w:p>
    <w:p w14:paraId="7059B67E" w14:textId="77777777" w:rsidR="00B57F52" w:rsidRDefault="00B57F52" w:rsidP="00B57F52">
      <w:pPr>
        <w:jc w:val="right"/>
        <w:rPr>
          <w:color w:val="800000"/>
        </w:rPr>
      </w:pPr>
    </w:p>
    <w:p w14:paraId="3CBAE155" w14:textId="77777777" w:rsidR="00B57F52" w:rsidRDefault="00B57F52" w:rsidP="00B57F52">
      <w:pPr>
        <w:jc w:val="right"/>
        <w:rPr>
          <w:color w:val="800000"/>
        </w:rPr>
      </w:pPr>
    </w:p>
    <w:p w14:paraId="7EDCF08E" w14:textId="77777777" w:rsidR="00B57F52" w:rsidRDefault="00B57F52" w:rsidP="00B57F52">
      <w:pPr>
        <w:jc w:val="right"/>
        <w:rPr>
          <w:color w:val="800000"/>
        </w:rPr>
      </w:pPr>
    </w:p>
    <w:p w14:paraId="7D058173" w14:textId="77777777" w:rsidR="00B57F52" w:rsidRDefault="00B57F52" w:rsidP="00B57F52">
      <w:pPr>
        <w:jc w:val="right"/>
        <w:rPr>
          <w:color w:val="800000"/>
        </w:rPr>
      </w:pPr>
    </w:p>
    <w:p w14:paraId="5744215F" w14:textId="77777777" w:rsidR="00B57F52" w:rsidRDefault="00B57F52" w:rsidP="00B57F52">
      <w:pPr>
        <w:jc w:val="right"/>
        <w:rPr>
          <w:color w:val="800000"/>
        </w:rPr>
      </w:pPr>
    </w:p>
    <w:p w14:paraId="68634089" w14:textId="77777777" w:rsidR="00B57F52" w:rsidRDefault="00B57F52" w:rsidP="00B57F52">
      <w:pPr>
        <w:jc w:val="right"/>
        <w:rPr>
          <w:color w:val="800000"/>
        </w:rPr>
      </w:pPr>
    </w:p>
    <w:p w14:paraId="57D5B263" w14:textId="6BAEE4D6" w:rsidR="00B57F52" w:rsidRPr="00B57F52" w:rsidRDefault="00B57F52" w:rsidP="00B57F52">
      <w:pPr>
        <w:jc w:val="right"/>
        <w:rPr>
          <w:rFonts w:asciiTheme="majorHAnsi" w:eastAsiaTheme="majorEastAsia" w:hAnsiTheme="majorHAnsi" w:cstheme="majorBidi"/>
          <w:b/>
          <w:bCs/>
          <w:color w:val="800000"/>
          <w:sz w:val="32"/>
          <w:szCs w:val="32"/>
        </w:rPr>
      </w:pPr>
      <w:r w:rsidRPr="00B57F52">
        <w:rPr>
          <w:noProof/>
          <w:color w:val="800000"/>
          <w:lang w:val="es-ES"/>
        </w:rPr>
        <w:drawing>
          <wp:anchor distT="0" distB="0" distL="114300" distR="114300" simplePos="0" relativeHeight="251659264" behindDoc="0" locked="0" layoutInCell="1" allowOverlap="1" wp14:anchorId="10AEBBD2" wp14:editId="1A68179F">
            <wp:simplePos x="0" y="0"/>
            <wp:positionH relativeFrom="margin">
              <wp:posOffset>685800</wp:posOffset>
            </wp:positionH>
            <wp:positionV relativeFrom="margin">
              <wp:posOffset>697230</wp:posOffset>
            </wp:positionV>
            <wp:extent cx="3930650" cy="4739005"/>
            <wp:effectExtent l="0" t="0" r="6350" b="10795"/>
            <wp:wrapSquare wrapText="bothSides"/>
            <wp:docPr id="9" name="Imagen 9" descr="Macintosh HD:private:var:folders:w0:40kvt8dj1px_8dj18qwsh4yc0000gn:T:TemporaryItems:5-2014-10-23-CIS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var:folders:w0:40kvt8dj1px_8dj18qwsh4yc0000gn:T:TemporaryItems:5-2014-10-23-CISNE.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30650" cy="4739005"/>
                    </a:xfrm>
                    <a:prstGeom prst="rect">
                      <a:avLst/>
                    </a:prstGeom>
                    <a:noFill/>
                    <a:ln>
                      <a:noFill/>
                    </a:ln>
                  </pic:spPr>
                </pic:pic>
              </a:graphicData>
            </a:graphic>
          </wp:anchor>
        </w:drawing>
      </w:r>
    </w:p>
    <w:p w14:paraId="6BC11872" w14:textId="77777777" w:rsidR="00B57F52" w:rsidRDefault="00B57F52" w:rsidP="00B57F52">
      <w:pPr>
        <w:jc w:val="center"/>
        <w:rPr>
          <w:color w:val="800000"/>
          <w:sz w:val="72"/>
        </w:rPr>
      </w:pPr>
    </w:p>
    <w:p w14:paraId="0EC5378E" w14:textId="2202E55C" w:rsidR="00B57F52" w:rsidRPr="00B57F52" w:rsidRDefault="00B57F52" w:rsidP="00B57F52">
      <w:pPr>
        <w:jc w:val="center"/>
        <w:rPr>
          <w:color w:val="800000"/>
          <w:sz w:val="240"/>
        </w:rPr>
      </w:pPr>
      <w:r w:rsidRPr="00B57F52">
        <w:rPr>
          <w:color w:val="800000"/>
          <w:sz w:val="72"/>
        </w:rPr>
        <w:t>ÍNDICE</w:t>
      </w:r>
    </w:p>
    <w:p w14:paraId="5D20838C" w14:textId="77777777" w:rsidR="00B57F52" w:rsidRDefault="00B57F52"/>
    <w:p w14:paraId="0445D4F3" w14:textId="77777777" w:rsidR="00B57F52" w:rsidRDefault="00B57F52">
      <w:pPr>
        <w:pStyle w:val="TDC1"/>
        <w:tabs>
          <w:tab w:val="left" w:pos="422"/>
          <w:tab w:val="right" w:leader="dot" w:pos="8488"/>
        </w:tabs>
        <w:rPr>
          <w:noProof/>
          <w:lang w:val="es-ES" w:eastAsia="ja-JP"/>
        </w:rPr>
      </w:pPr>
      <w:r>
        <w:fldChar w:fldCharType="begin"/>
      </w:r>
      <w:r>
        <w:instrText xml:space="preserve"> TOC \o "1-3" </w:instrText>
      </w:r>
      <w:r>
        <w:fldChar w:fldCharType="separate"/>
      </w:r>
      <w:r>
        <w:rPr>
          <w:noProof/>
        </w:rPr>
        <w:t>1.</w:t>
      </w:r>
      <w:r>
        <w:rPr>
          <w:noProof/>
          <w:lang w:val="es-ES" w:eastAsia="ja-JP"/>
        </w:rPr>
        <w:tab/>
      </w:r>
      <w:r>
        <w:rPr>
          <w:noProof/>
        </w:rPr>
        <w:t>ANÁLISIS FORENSE DE IMÁGENES DIGITALES</w:t>
      </w:r>
      <w:r>
        <w:rPr>
          <w:noProof/>
        </w:rPr>
        <w:tab/>
      </w:r>
      <w:r>
        <w:rPr>
          <w:noProof/>
        </w:rPr>
        <w:fldChar w:fldCharType="begin"/>
      </w:r>
      <w:r>
        <w:rPr>
          <w:noProof/>
        </w:rPr>
        <w:instrText xml:space="preserve"> PAGEREF _Toc348894606 \h </w:instrText>
      </w:r>
      <w:r>
        <w:rPr>
          <w:noProof/>
        </w:rPr>
      </w:r>
      <w:r>
        <w:rPr>
          <w:noProof/>
        </w:rPr>
        <w:fldChar w:fldCharType="separate"/>
      </w:r>
      <w:r>
        <w:rPr>
          <w:noProof/>
        </w:rPr>
        <w:t>2</w:t>
      </w:r>
      <w:r>
        <w:rPr>
          <w:noProof/>
        </w:rPr>
        <w:fldChar w:fldCharType="end"/>
      </w:r>
    </w:p>
    <w:p w14:paraId="06071C96" w14:textId="77777777" w:rsidR="00B57F52" w:rsidRDefault="00B57F52">
      <w:pPr>
        <w:pStyle w:val="TDC2"/>
        <w:tabs>
          <w:tab w:val="left" w:pos="844"/>
          <w:tab w:val="right" w:leader="dot" w:pos="8488"/>
        </w:tabs>
        <w:rPr>
          <w:noProof/>
          <w:lang w:val="es-ES" w:eastAsia="ja-JP"/>
        </w:rPr>
      </w:pPr>
      <w:r>
        <w:rPr>
          <w:noProof/>
        </w:rPr>
        <w:t>1.1.</w:t>
      </w:r>
      <w:r>
        <w:rPr>
          <w:noProof/>
          <w:lang w:val="es-ES" w:eastAsia="ja-JP"/>
        </w:rPr>
        <w:tab/>
      </w:r>
      <w:r>
        <w:rPr>
          <w:noProof/>
        </w:rPr>
        <w:t>Formación de una imagen digital</w:t>
      </w:r>
      <w:r>
        <w:rPr>
          <w:noProof/>
        </w:rPr>
        <w:tab/>
      </w:r>
      <w:r>
        <w:rPr>
          <w:noProof/>
        </w:rPr>
        <w:fldChar w:fldCharType="begin"/>
      </w:r>
      <w:r>
        <w:rPr>
          <w:noProof/>
        </w:rPr>
        <w:instrText xml:space="preserve"> PAGEREF _Toc348894607 \h </w:instrText>
      </w:r>
      <w:r>
        <w:rPr>
          <w:noProof/>
        </w:rPr>
      </w:r>
      <w:r>
        <w:rPr>
          <w:noProof/>
        </w:rPr>
        <w:fldChar w:fldCharType="separate"/>
      </w:r>
      <w:r>
        <w:rPr>
          <w:noProof/>
        </w:rPr>
        <w:t>2</w:t>
      </w:r>
      <w:r>
        <w:rPr>
          <w:noProof/>
        </w:rPr>
        <w:fldChar w:fldCharType="end"/>
      </w:r>
    </w:p>
    <w:p w14:paraId="59E063B5" w14:textId="77777777" w:rsidR="00B57F52" w:rsidRDefault="00B57F52">
      <w:pPr>
        <w:pStyle w:val="TDC2"/>
        <w:tabs>
          <w:tab w:val="left" w:pos="844"/>
          <w:tab w:val="right" w:leader="dot" w:pos="8488"/>
        </w:tabs>
        <w:rPr>
          <w:noProof/>
          <w:lang w:val="es-ES" w:eastAsia="ja-JP"/>
        </w:rPr>
      </w:pPr>
      <w:r>
        <w:rPr>
          <w:noProof/>
        </w:rPr>
        <w:t>1.2.</w:t>
      </w:r>
      <w:r>
        <w:rPr>
          <w:noProof/>
          <w:lang w:val="es-ES" w:eastAsia="ja-JP"/>
        </w:rPr>
        <w:tab/>
      </w:r>
      <w:r>
        <w:rPr>
          <w:noProof/>
        </w:rPr>
        <w:t>Filtros de color</w:t>
      </w:r>
      <w:r>
        <w:rPr>
          <w:noProof/>
        </w:rPr>
        <w:tab/>
      </w:r>
      <w:r>
        <w:rPr>
          <w:noProof/>
        </w:rPr>
        <w:fldChar w:fldCharType="begin"/>
      </w:r>
      <w:r>
        <w:rPr>
          <w:noProof/>
        </w:rPr>
        <w:instrText xml:space="preserve"> PAGEREF _Toc348894608 \h </w:instrText>
      </w:r>
      <w:r>
        <w:rPr>
          <w:noProof/>
        </w:rPr>
      </w:r>
      <w:r>
        <w:rPr>
          <w:noProof/>
        </w:rPr>
        <w:fldChar w:fldCharType="separate"/>
      </w:r>
      <w:r>
        <w:rPr>
          <w:noProof/>
        </w:rPr>
        <w:t>3</w:t>
      </w:r>
      <w:r>
        <w:rPr>
          <w:noProof/>
        </w:rPr>
        <w:fldChar w:fldCharType="end"/>
      </w:r>
    </w:p>
    <w:p w14:paraId="105DFFF5" w14:textId="77777777" w:rsidR="00B57F52" w:rsidRDefault="00B57F52">
      <w:pPr>
        <w:pStyle w:val="TDC2"/>
        <w:tabs>
          <w:tab w:val="left" w:pos="844"/>
          <w:tab w:val="right" w:leader="dot" w:pos="8488"/>
        </w:tabs>
        <w:rPr>
          <w:noProof/>
          <w:lang w:val="es-ES" w:eastAsia="ja-JP"/>
        </w:rPr>
      </w:pPr>
      <w:r>
        <w:rPr>
          <w:noProof/>
        </w:rPr>
        <w:t>1.3.</w:t>
      </w:r>
      <w:r>
        <w:rPr>
          <w:noProof/>
          <w:lang w:val="es-ES" w:eastAsia="ja-JP"/>
        </w:rPr>
        <w:tab/>
      </w:r>
      <w:r>
        <w:rPr>
          <w:noProof/>
        </w:rPr>
        <w:t>Tipos de sensores</w:t>
      </w:r>
      <w:r>
        <w:rPr>
          <w:noProof/>
        </w:rPr>
        <w:tab/>
      </w:r>
      <w:r>
        <w:rPr>
          <w:noProof/>
        </w:rPr>
        <w:fldChar w:fldCharType="begin"/>
      </w:r>
      <w:r>
        <w:rPr>
          <w:noProof/>
        </w:rPr>
        <w:instrText xml:space="preserve"> PAGEREF _Toc348894609 \h </w:instrText>
      </w:r>
      <w:r>
        <w:rPr>
          <w:noProof/>
        </w:rPr>
      </w:r>
      <w:r>
        <w:rPr>
          <w:noProof/>
        </w:rPr>
        <w:fldChar w:fldCharType="separate"/>
      </w:r>
      <w:r>
        <w:rPr>
          <w:noProof/>
        </w:rPr>
        <w:t>4</w:t>
      </w:r>
      <w:r>
        <w:rPr>
          <w:noProof/>
        </w:rPr>
        <w:fldChar w:fldCharType="end"/>
      </w:r>
    </w:p>
    <w:p w14:paraId="01310E62" w14:textId="77777777" w:rsidR="00B57F52" w:rsidRDefault="00B57F52">
      <w:pPr>
        <w:pStyle w:val="TDC3"/>
        <w:tabs>
          <w:tab w:val="left" w:pos="1266"/>
          <w:tab w:val="right" w:leader="dot" w:pos="8488"/>
        </w:tabs>
        <w:rPr>
          <w:noProof/>
          <w:lang w:val="es-ES" w:eastAsia="ja-JP"/>
        </w:rPr>
      </w:pPr>
      <w:r w:rsidRPr="00F67FE1">
        <w:rPr>
          <w:noProof/>
          <w:lang w:val="es-ES"/>
        </w:rPr>
        <w:t>1.3.1.</w:t>
      </w:r>
      <w:r>
        <w:rPr>
          <w:noProof/>
          <w:lang w:val="es-ES" w:eastAsia="ja-JP"/>
        </w:rPr>
        <w:tab/>
      </w:r>
      <w:r w:rsidRPr="00F67FE1">
        <w:rPr>
          <w:noProof/>
          <w:lang w:val="es-ES"/>
        </w:rPr>
        <w:t>Sensores CCD</w:t>
      </w:r>
      <w:r>
        <w:rPr>
          <w:noProof/>
        </w:rPr>
        <w:tab/>
      </w:r>
      <w:r>
        <w:rPr>
          <w:noProof/>
        </w:rPr>
        <w:fldChar w:fldCharType="begin"/>
      </w:r>
      <w:r>
        <w:rPr>
          <w:noProof/>
        </w:rPr>
        <w:instrText xml:space="preserve"> PAGEREF _Toc348894610 \h </w:instrText>
      </w:r>
      <w:r>
        <w:rPr>
          <w:noProof/>
        </w:rPr>
      </w:r>
      <w:r>
        <w:rPr>
          <w:noProof/>
        </w:rPr>
        <w:fldChar w:fldCharType="separate"/>
      </w:r>
      <w:r>
        <w:rPr>
          <w:noProof/>
        </w:rPr>
        <w:t>4</w:t>
      </w:r>
      <w:r>
        <w:rPr>
          <w:noProof/>
        </w:rPr>
        <w:fldChar w:fldCharType="end"/>
      </w:r>
    </w:p>
    <w:p w14:paraId="520177CE" w14:textId="77777777" w:rsidR="00B57F52" w:rsidRDefault="00B57F52">
      <w:pPr>
        <w:pStyle w:val="TDC3"/>
        <w:tabs>
          <w:tab w:val="left" w:pos="1266"/>
          <w:tab w:val="right" w:leader="dot" w:pos="8488"/>
        </w:tabs>
        <w:rPr>
          <w:noProof/>
          <w:lang w:val="es-ES" w:eastAsia="ja-JP"/>
        </w:rPr>
      </w:pPr>
      <w:r w:rsidRPr="00F67FE1">
        <w:rPr>
          <w:noProof/>
          <w:lang w:val="es-ES"/>
        </w:rPr>
        <w:t>1.3.2.</w:t>
      </w:r>
      <w:r>
        <w:rPr>
          <w:noProof/>
          <w:lang w:val="es-ES" w:eastAsia="ja-JP"/>
        </w:rPr>
        <w:tab/>
      </w:r>
      <w:r w:rsidRPr="00F67FE1">
        <w:rPr>
          <w:noProof/>
          <w:lang w:val="es-ES"/>
        </w:rPr>
        <w:t>Sensores CMOS</w:t>
      </w:r>
      <w:r>
        <w:rPr>
          <w:noProof/>
        </w:rPr>
        <w:tab/>
      </w:r>
      <w:r>
        <w:rPr>
          <w:noProof/>
        </w:rPr>
        <w:fldChar w:fldCharType="begin"/>
      </w:r>
      <w:r>
        <w:rPr>
          <w:noProof/>
        </w:rPr>
        <w:instrText xml:space="preserve"> PAGEREF _Toc348894611 \h </w:instrText>
      </w:r>
      <w:r>
        <w:rPr>
          <w:noProof/>
        </w:rPr>
      </w:r>
      <w:r>
        <w:rPr>
          <w:noProof/>
        </w:rPr>
        <w:fldChar w:fldCharType="separate"/>
      </w:r>
      <w:r>
        <w:rPr>
          <w:noProof/>
        </w:rPr>
        <w:t>5</w:t>
      </w:r>
      <w:r>
        <w:rPr>
          <w:noProof/>
        </w:rPr>
        <w:fldChar w:fldCharType="end"/>
      </w:r>
    </w:p>
    <w:p w14:paraId="1D5DE824" w14:textId="77777777" w:rsidR="00B57F52" w:rsidRDefault="00B57F52">
      <w:pPr>
        <w:pStyle w:val="TDC2"/>
        <w:tabs>
          <w:tab w:val="left" w:pos="844"/>
          <w:tab w:val="right" w:leader="dot" w:pos="8488"/>
        </w:tabs>
        <w:rPr>
          <w:noProof/>
          <w:lang w:val="es-ES" w:eastAsia="ja-JP"/>
        </w:rPr>
      </w:pPr>
      <w:r>
        <w:rPr>
          <w:noProof/>
        </w:rPr>
        <w:t>1.4.</w:t>
      </w:r>
      <w:r>
        <w:rPr>
          <w:noProof/>
          <w:lang w:val="es-ES" w:eastAsia="ja-JP"/>
        </w:rPr>
        <w:tab/>
      </w:r>
      <w:r>
        <w:rPr>
          <w:noProof/>
        </w:rPr>
        <w:t>Imperfecciones y ruido de la imagen</w:t>
      </w:r>
      <w:r>
        <w:rPr>
          <w:noProof/>
        </w:rPr>
        <w:tab/>
      </w:r>
      <w:r>
        <w:rPr>
          <w:noProof/>
        </w:rPr>
        <w:fldChar w:fldCharType="begin"/>
      </w:r>
      <w:r>
        <w:rPr>
          <w:noProof/>
        </w:rPr>
        <w:instrText xml:space="preserve"> PAGEREF _Toc348894612 \h </w:instrText>
      </w:r>
      <w:r>
        <w:rPr>
          <w:noProof/>
        </w:rPr>
      </w:r>
      <w:r>
        <w:rPr>
          <w:noProof/>
        </w:rPr>
        <w:fldChar w:fldCharType="separate"/>
      </w:r>
      <w:r>
        <w:rPr>
          <w:noProof/>
        </w:rPr>
        <w:t>6</w:t>
      </w:r>
      <w:r>
        <w:rPr>
          <w:noProof/>
        </w:rPr>
        <w:fldChar w:fldCharType="end"/>
      </w:r>
    </w:p>
    <w:p w14:paraId="369F64E7" w14:textId="77777777" w:rsidR="00B57F52" w:rsidRDefault="00B57F52">
      <w:pPr>
        <w:pStyle w:val="TDC3"/>
        <w:tabs>
          <w:tab w:val="left" w:pos="1266"/>
          <w:tab w:val="right" w:leader="dot" w:pos="8488"/>
        </w:tabs>
        <w:rPr>
          <w:noProof/>
          <w:lang w:val="es-ES" w:eastAsia="ja-JP"/>
        </w:rPr>
      </w:pPr>
      <w:r w:rsidRPr="00F67FE1">
        <w:rPr>
          <w:noProof/>
          <w:lang w:val="es-ES"/>
        </w:rPr>
        <w:t>1.4.1.</w:t>
      </w:r>
      <w:r>
        <w:rPr>
          <w:noProof/>
          <w:lang w:val="es-ES" w:eastAsia="ja-JP"/>
        </w:rPr>
        <w:tab/>
      </w:r>
      <w:r w:rsidRPr="00F67FE1">
        <w:rPr>
          <w:noProof/>
          <w:lang w:val="es-ES"/>
        </w:rPr>
        <w:t>Imperfecciones del sensor</w:t>
      </w:r>
      <w:r>
        <w:rPr>
          <w:noProof/>
        </w:rPr>
        <w:tab/>
      </w:r>
      <w:r>
        <w:rPr>
          <w:noProof/>
        </w:rPr>
        <w:fldChar w:fldCharType="begin"/>
      </w:r>
      <w:r>
        <w:rPr>
          <w:noProof/>
        </w:rPr>
        <w:instrText xml:space="preserve"> PAGEREF _Toc348894613 \h </w:instrText>
      </w:r>
      <w:r>
        <w:rPr>
          <w:noProof/>
        </w:rPr>
      </w:r>
      <w:r>
        <w:rPr>
          <w:noProof/>
        </w:rPr>
        <w:fldChar w:fldCharType="separate"/>
      </w:r>
      <w:r>
        <w:rPr>
          <w:noProof/>
        </w:rPr>
        <w:t>6</w:t>
      </w:r>
      <w:r>
        <w:rPr>
          <w:noProof/>
        </w:rPr>
        <w:fldChar w:fldCharType="end"/>
      </w:r>
    </w:p>
    <w:p w14:paraId="1BEEB1C2" w14:textId="77777777" w:rsidR="00B57F52" w:rsidRDefault="00B57F52">
      <w:pPr>
        <w:pStyle w:val="TDC3"/>
        <w:tabs>
          <w:tab w:val="left" w:pos="1266"/>
          <w:tab w:val="right" w:leader="dot" w:pos="8488"/>
        </w:tabs>
        <w:rPr>
          <w:noProof/>
          <w:lang w:val="es-ES" w:eastAsia="ja-JP"/>
        </w:rPr>
      </w:pPr>
      <w:r w:rsidRPr="00F67FE1">
        <w:rPr>
          <w:noProof/>
          <w:lang w:val="es-ES"/>
        </w:rPr>
        <w:t>1.4.2.</w:t>
      </w:r>
      <w:r>
        <w:rPr>
          <w:noProof/>
          <w:lang w:val="es-ES" w:eastAsia="ja-JP"/>
        </w:rPr>
        <w:tab/>
      </w:r>
      <w:r w:rsidRPr="00F67FE1">
        <w:rPr>
          <w:noProof/>
          <w:lang w:val="es-ES"/>
        </w:rPr>
        <w:t>Ruido en la imagen</w:t>
      </w:r>
      <w:r>
        <w:rPr>
          <w:noProof/>
        </w:rPr>
        <w:tab/>
      </w:r>
      <w:r>
        <w:rPr>
          <w:noProof/>
        </w:rPr>
        <w:fldChar w:fldCharType="begin"/>
      </w:r>
      <w:r>
        <w:rPr>
          <w:noProof/>
        </w:rPr>
        <w:instrText xml:space="preserve"> PAGEREF _Toc348894614 \h </w:instrText>
      </w:r>
      <w:r>
        <w:rPr>
          <w:noProof/>
        </w:rPr>
      </w:r>
      <w:r>
        <w:rPr>
          <w:noProof/>
        </w:rPr>
        <w:fldChar w:fldCharType="separate"/>
      </w:r>
      <w:r>
        <w:rPr>
          <w:noProof/>
        </w:rPr>
        <w:t>6</w:t>
      </w:r>
      <w:r>
        <w:rPr>
          <w:noProof/>
        </w:rPr>
        <w:fldChar w:fldCharType="end"/>
      </w:r>
    </w:p>
    <w:p w14:paraId="2F263007" w14:textId="77777777" w:rsidR="00B57F52" w:rsidRDefault="00B57F52">
      <w:pPr>
        <w:pStyle w:val="TDC2"/>
        <w:tabs>
          <w:tab w:val="left" w:pos="795"/>
          <w:tab w:val="right" w:leader="dot" w:pos="8488"/>
        </w:tabs>
        <w:rPr>
          <w:noProof/>
          <w:lang w:val="es-ES" w:eastAsia="ja-JP"/>
        </w:rPr>
      </w:pPr>
      <w:r>
        <w:rPr>
          <w:noProof/>
        </w:rPr>
        <w:t>1.5</w:t>
      </w:r>
      <w:r>
        <w:rPr>
          <w:noProof/>
          <w:lang w:val="es-ES" w:eastAsia="ja-JP"/>
        </w:rPr>
        <w:tab/>
      </w:r>
      <w:r>
        <w:rPr>
          <w:noProof/>
        </w:rPr>
        <w:t>Diferencias entre Cámaras Digitales y Cámaras de Dispositivos Móviles</w:t>
      </w:r>
      <w:r>
        <w:rPr>
          <w:noProof/>
        </w:rPr>
        <w:tab/>
      </w:r>
      <w:r>
        <w:rPr>
          <w:noProof/>
        </w:rPr>
        <w:fldChar w:fldCharType="begin"/>
      </w:r>
      <w:r>
        <w:rPr>
          <w:noProof/>
        </w:rPr>
        <w:instrText xml:space="preserve"> PAGEREF _Toc348894615 \h </w:instrText>
      </w:r>
      <w:r>
        <w:rPr>
          <w:noProof/>
        </w:rPr>
      </w:r>
      <w:r>
        <w:rPr>
          <w:noProof/>
        </w:rPr>
        <w:fldChar w:fldCharType="separate"/>
      </w:r>
      <w:r>
        <w:rPr>
          <w:noProof/>
        </w:rPr>
        <w:t>7</w:t>
      </w:r>
      <w:r>
        <w:rPr>
          <w:noProof/>
        </w:rPr>
        <w:fldChar w:fldCharType="end"/>
      </w:r>
    </w:p>
    <w:p w14:paraId="670D3A22" w14:textId="77777777" w:rsidR="00B57F52" w:rsidRDefault="00B57F52">
      <w:pPr>
        <w:pStyle w:val="TDC2"/>
        <w:tabs>
          <w:tab w:val="left" w:pos="795"/>
          <w:tab w:val="right" w:leader="dot" w:pos="8488"/>
        </w:tabs>
        <w:rPr>
          <w:noProof/>
          <w:lang w:val="es-ES" w:eastAsia="ja-JP"/>
        </w:rPr>
      </w:pPr>
      <w:r>
        <w:rPr>
          <w:noProof/>
        </w:rPr>
        <w:t>1.6</w:t>
      </w:r>
      <w:r>
        <w:rPr>
          <w:noProof/>
          <w:lang w:val="es-ES" w:eastAsia="ja-JP"/>
        </w:rPr>
        <w:tab/>
      </w:r>
      <w:r>
        <w:rPr>
          <w:noProof/>
        </w:rPr>
        <w:t>Técnicas de análisis forense</w:t>
      </w:r>
      <w:r>
        <w:rPr>
          <w:noProof/>
        </w:rPr>
        <w:tab/>
      </w:r>
      <w:r>
        <w:rPr>
          <w:noProof/>
        </w:rPr>
        <w:fldChar w:fldCharType="begin"/>
      </w:r>
      <w:r>
        <w:rPr>
          <w:noProof/>
        </w:rPr>
        <w:instrText xml:space="preserve"> PAGEREF _Toc348894616 \h </w:instrText>
      </w:r>
      <w:r>
        <w:rPr>
          <w:noProof/>
        </w:rPr>
      </w:r>
      <w:r>
        <w:rPr>
          <w:noProof/>
        </w:rPr>
        <w:fldChar w:fldCharType="separate"/>
      </w:r>
      <w:r>
        <w:rPr>
          <w:noProof/>
        </w:rPr>
        <w:t>8</w:t>
      </w:r>
      <w:r>
        <w:rPr>
          <w:noProof/>
        </w:rPr>
        <w:fldChar w:fldCharType="end"/>
      </w:r>
    </w:p>
    <w:p w14:paraId="017C1009" w14:textId="77777777" w:rsidR="00B57F52" w:rsidRDefault="00B57F52">
      <w:pPr>
        <w:pStyle w:val="TDC2"/>
        <w:tabs>
          <w:tab w:val="left" w:pos="977"/>
          <w:tab w:val="right" w:leader="dot" w:pos="8488"/>
        </w:tabs>
        <w:rPr>
          <w:noProof/>
          <w:lang w:val="es-ES" w:eastAsia="ja-JP"/>
        </w:rPr>
      </w:pPr>
      <w:r>
        <w:rPr>
          <w:noProof/>
        </w:rPr>
        <w:t>1.6.1</w:t>
      </w:r>
      <w:r>
        <w:rPr>
          <w:noProof/>
          <w:lang w:val="es-ES" w:eastAsia="ja-JP"/>
        </w:rPr>
        <w:tab/>
      </w:r>
      <w:r>
        <w:rPr>
          <w:noProof/>
        </w:rPr>
        <w:t>Técnicas de Identificación de la Fuente</w:t>
      </w:r>
      <w:r>
        <w:rPr>
          <w:noProof/>
        </w:rPr>
        <w:tab/>
      </w:r>
      <w:r>
        <w:rPr>
          <w:noProof/>
        </w:rPr>
        <w:fldChar w:fldCharType="begin"/>
      </w:r>
      <w:r>
        <w:rPr>
          <w:noProof/>
        </w:rPr>
        <w:instrText xml:space="preserve"> PAGEREF _Toc348894617 \h </w:instrText>
      </w:r>
      <w:r>
        <w:rPr>
          <w:noProof/>
        </w:rPr>
      </w:r>
      <w:r>
        <w:rPr>
          <w:noProof/>
        </w:rPr>
        <w:fldChar w:fldCharType="separate"/>
      </w:r>
      <w:r>
        <w:rPr>
          <w:noProof/>
        </w:rPr>
        <w:t>9</w:t>
      </w:r>
      <w:r>
        <w:rPr>
          <w:noProof/>
        </w:rPr>
        <w:fldChar w:fldCharType="end"/>
      </w:r>
    </w:p>
    <w:p w14:paraId="0F7FC90B" w14:textId="77777777" w:rsidR="00B57F52" w:rsidRDefault="00B57F52">
      <w:pPr>
        <w:pStyle w:val="TDC2"/>
        <w:tabs>
          <w:tab w:val="left" w:pos="1159"/>
          <w:tab w:val="right" w:leader="dot" w:pos="8488"/>
        </w:tabs>
        <w:rPr>
          <w:noProof/>
          <w:lang w:val="es-ES" w:eastAsia="ja-JP"/>
        </w:rPr>
      </w:pPr>
      <w:r>
        <w:rPr>
          <w:noProof/>
        </w:rPr>
        <w:t>1.6.1.1</w:t>
      </w:r>
      <w:r>
        <w:rPr>
          <w:noProof/>
          <w:lang w:val="es-ES" w:eastAsia="ja-JP"/>
        </w:rPr>
        <w:tab/>
      </w:r>
      <w:r>
        <w:rPr>
          <w:noProof/>
        </w:rPr>
        <w:t>Técnicas basadas en Metadatos</w:t>
      </w:r>
      <w:r>
        <w:rPr>
          <w:noProof/>
        </w:rPr>
        <w:tab/>
      </w:r>
      <w:r>
        <w:rPr>
          <w:noProof/>
        </w:rPr>
        <w:fldChar w:fldCharType="begin"/>
      </w:r>
      <w:r>
        <w:rPr>
          <w:noProof/>
        </w:rPr>
        <w:instrText xml:space="preserve"> PAGEREF _Toc348894618 \h </w:instrText>
      </w:r>
      <w:r>
        <w:rPr>
          <w:noProof/>
        </w:rPr>
      </w:r>
      <w:r>
        <w:rPr>
          <w:noProof/>
        </w:rPr>
        <w:fldChar w:fldCharType="separate"/>
      </w:r>
      <w:r>
        <w:rPr>
          <w:noProof/>
        </w:rPr>
        <w:t>9</w:t>
      </w:r>
      <w:r>
        <w:rPr>
          <w:noProof/>
        </w:rPr>
        <w:fldChar w:fldCharType="end"/>
      </w:r>
    </w:p>
    <w:p w14:paraId="34505F13" w14:textId="77777777" w:rsidR="00B57F52" w:rsidRDefault="00B57F52">
      <w:pPr>
        <w:pStyle w:val="TDC2"/>
        <w:tabs>
          <w:tab w:val="left" w:pos="1159"/>
          <w:tab w:val="right" w:leader="dot" w:pos="8488"/>
        </w:tabs>
        <w:rPr>
          <w:noProof/>
          <w:lang w:val="es-ES" w:eastAsia="ja-JP"/>
        </w:rPr>
      </w:pPr>
      <w:r>
        <w:rPr>
          <w:noProof/>
        </w:rPr>
        <w:t>1.6.1.2</w:t>
      </w:r>
      <w:r>
        <w:rPr>
          <w:noProof/>
          <w:lang w:val="es-ES" w:eastAsia="ja-JP"/>
        </w:rPr>
        <w:tab/>
      </w:r>
      <w:r>
        <w:rPr>
          <w:noProof/>
        </w:rPr>
        <w:t>Técnicas basadas en la Aberración de las lentes</w:t>
      </w:r>
      <w:r>
        <w:rPr>
          <w:noProof/>
        </w:rPr>
        <w:tab/>
      </w:r>
      <w:r>
        <w:rPr>
          <w:noProof/>
        </w:rPr>
        <w:fldChar w:fldCharType="begin"/>
      </w:r>
      <w:r>
        <w:rPr>
          <w:noProof/>
        </w:rPr>
        <w:instrText xml:space="preserve"> PAGEREF _Toc348894619 \h </w:instrText>
      </w:r>
      <w:r>
        <w:rPr>
          <w:noProof/>
        </w:rPr>
      </w:r>
      <w:r>
        <w:rPr>
          <w:noProof/>
        </w:rPr>
        <w:fldChar w:fldCharType="separate"/>
      </w:r>
      <w:r>
        <w:rPr>
          <w:noProof/>
        </w:rPr>
        <w:t>9</w:t>
      </w:r>
      <w:r>
        <w:rPr>
          <w:noProof/>
        </w:rPr>
        <w:fldChar w:fldCharType="end"/>
      </w:r>
    </w:p>
    <w:p w14:paraId="0A5C2419" w14:textId="77777777" w:rsidR="00B57F52" w:rsidRDefault="00B57F52">
      <w:pPr>
        <w:pStyle w:val="TDC2"/>
        <w:tabs>
          <w:tab w:val="left" w:pos="1159"/>
          <w:tab w:val="right" w:leader="dot" w:pos="8488"/>
        </w:tabs>
        <w:rPr>
          <w:noProof/>
          <w:lang w:val="es-ES" w:eastAsia="ja-JP"/>
        </w:rPr>
      </w:pPr>
      <w:r>
        <w:rPr>
          <w:noProof/>
        </w:rPr>
        <w:t>1.6.1.3</w:t>
      </w:r>
      <w:r>
        <w:rPr>
          <w:noProof/>
          <w:lang w:val="es-ES" w:eastAsia="ja-JP"/>
        </w:rPr>
        <w:tab/>
      </w:r>
      <w:r>
        <w:rPr>
          <w:noProof/>
        </w:rPr>
        <w:t>Técnicas basadas en la Interpolación de la Matriz CFA</w:t>
      </w:r>
      <w:r>
        <w:rPr>
          <w:noProof/>
        </w:rPr>
        <w:tab/>
      </w:r>
      <w:r>
        <w:rPr>
          <w:noProof/>
        </w:rPr>
        <w:fldChar w:fldCharType="begin"/>
      </w:r>
      <w:r>
        <w:rPr>
          <w:noProof/>
        </w:rPr>
        <w:instrText xml:space="preserve"> PAGEREF _Toc348894620 \h </w:instrText>
      </w:r>
      <w:r>
        <w:rPr>
          <w:noProof/>
        </w:rPr>
      </w:r>
      <w:r>
        <w:rPr>
          <w:noProof/>
        </w:rPr>
        <w:fldChar w:fldCharType="separate"/>
      </w:r>
      <w:r>
        <w:rPr>
          <w:noProof/>
        </w:rPr>
        <w:t>10</w:t>
      </w:r>
      <w:r>
        <w:rPr>
          <w:noProof/>
        </w:rPr>
        <w:fldChar w:fldCharType="end"/>
      </w:r>
    </w:p>
    <w:p w14:paraId="0BE19A28" w14:textId="77777777" w:rsidR="00B57F52" w:rsidRDefault="00B57F52">
      <w:pPr>
        <w:pStyle w:val="TDC2"/>
        <w:tabs>
          <w:tab w:val="left" w:pos="1159"/>
          <w:tab w:val="right" w:leader="dot" w:pos="8488"/>
        </w:tabs>
        <w:rPr>
          <w:noProof/>
          <w:lang w:val="es-ES" w:eastAsia="ja-JP"/>
        </w:rPr>
      </w:pPr>
      <w:r>
        <w:rPr>
          <w:noProof/>
        </w:rPr>
        <w:t>1.6.1.4</w:t>
      </w:r>
      <w:r>
        <w:rPr>
          <w:noProof/>
          <w:lang w:val="es-ES" w:eastAsia="ja-JP"/>
        </w:rPr>
        <w:tab/>
      </w:r>
      <w:r>
        <w:rPr>
          <w:noProof/>
        </w:rPr>
        <w:t>Técnicas basadas en las Características de las Imágenes</w:t>
      </w:r>
      <w:r>
        <w:rPr>
          <w:noProof/>
        </w:rPr>
        <w:tab/>
      </w:r>
      <w:r>
        <w:rPr>
          <w:noProof/>
        </w:rPr>
        <w:fldChar w:fldCharType="begin"/>
      </w:r>
      <w:r>
        <w:rPr>
          <w:noProof/>
        </w:rPr>
        <w:instrText xml:space="preserve"> PAGEREF _Toc348894621 \h </w:instrText>
      </w:r>
      <w:r>
        <w:rPr>
          <w:noProof/>
        </w:rPr>
      </w:r>
      <w:r>
        <w:rPr>
          <w:noProof/>
        </w:rPr>
        <w:fldChar w:fldCharType="separate"/>
      </w:r>
      <w:r>
        <w:rPr>
          <w:noProof/>
        </w:rPr>
        <w:t>10</w:t>
      </w:r>
      <w:r>
        <w:rPr>
          <w:noProof/>
        </w:rPr>
        <w:fldChar w:fldCharType="end"/>
      </w:r>
    </w:p>
    <w:p w14:paraId="68E39BCD" w14:textId="77777777" w:rsidR="00B57F52" w:rsidRDefault="00B57F52">
      <w:pPr>
        <w:pStyle w:val="TDC2"/>
        <w:tabs>
          <w:tab w:val="left" w:pos="1159"/>
          <w:tab w:val="right" w:leader="dot" w:pos="8488"/>
        </w:tabs>
        <w:rPr>
          <w:noProof/>
          <w:lang w:val="es-ES" w:eastAsia="ja-JP"/>
        </w:rPr>
      </w:pPr>
      <w:r>
        <w:rPr>
          <w:noProof/>
        </w:rPr>
        <w:t>1.6.1.5</w:t>
      </w:r>
      <w:r>
        <w:rPr>
          <w:noProof/>
          <w:lang w:val="es-ES" w:eastAsia="ja-JP"/>
        </w:rPr>
        <w:tab/>
      </w:r>
      <w:r>
        <w:rPr>
          <w:noProof/>
        </w:rPr>
        <w:t>Técnicas basadas en el Uso de las Imperfecciones del Sensor</w:t>
      </w:r>
      <w:r>
        <w:rPr>
          <w:noProof/>
        </w:rPr>
        <w:tab/>
      </w:r>
      <w:r>
        <w:rPr>
          <w:noProof/>
        </w:rPr>
        <w:fldChar w:fldCharType="begin"/>
      </w:r>
      <w:r>
        <w:rPr>
          <w:noProof/>
        </w:rPr>
        <w:instrText xml:space="preserve"> PAGEREF _Toc348894622 \h </w:instrText>
      </w:r>
      <w:r>
        <w:rPr>
          <w:noProof/>
        </w:rPr>
      </w:r>
      <w:r>
        <w:rPr>
          <w:noProof/>
        </w:rPr>
        <w:fldChar w:fldCharType="separate"/>
      </w:r>
      <w:r>
        <w:rPr>
          <w:noProof/>
        </w:rPr>
        <w:t>10</w:t>
      </w:r>
      <w:r>
        <w:rPr>
          <w:noProof/>
        </w:rPr>
        <w:fldChar w:fldCharType="end"/>
      </w:r>
    </w:p>
    <w:p w14:paraId="436387B9" w14:textId="77777777" w:rsidR="00B57F52" w:rsidRDefault="00B57F52">
      <w:r>
        <w:fldChar w:fldCharType="end"/>
      </w:r>
    </w:p>
    <w:p w14:paraId="5C5A9354" w14:textId="77777777" w:rsidR="00B57F52" w:rsidRDefault="00B57F52">
      <w:pPr>
        <w:rPr>
          <w:rFonts w:asciiTheme="majorHAnsi" w:eastAsiaTheme="majorEastAsia" w:hAnsiTheme="majorHAnsi" w:cstheme="majorBidi"/>
          <w:b/>
          <w:bCs/>
          <w:color w:val="345A8A" w:themeColor="accent1" w:themeShade="B5"/>
          <w:sz w:val="32"/>
          <w:szCs w:val="32"/>
        </w:rPr>
      </w:pPr>
    </w:p>
    <w:p w14:paraId="69D3AC92" w14:textId="77777777" w:rsidR="00B57F52" w:rsidRDefault="00B57F52">
      <w:pPr>
        <w:rPr>
          <w:rFonts w:asciiTheme="majorHAnsi" w:eastAsiaTheme="majorEastAsia" w:hAnsiTheme="majorHAnsi" w:cstheme="majorBidi"/>
          <w:b/>
          <w:bCs/>
          <w:color w:val="345A8A" w:themeColor="accent1" w:themeShade="B5"/>
          <w:sz w:val="32"/>
          <w:szCs w:val="32"/>
        </w:rPr>
      </w:pPr>
    </w:p>
    <w:p w14:paraId="78905140" w14:textId="77777777" w:rsidR="00B57F52" w:rsidRDefault="00B57F52">
      <w:pPr>
        <w:rPr>
          <w:rFonts w:asciiTheme="majorHAnsi" w:eastAsiaTheme="majorEastAsia" w:hAnsiTheme="majorHAnsi" w:cstheme="majorBidi"/>
          <w:b/>
          <w:bCs/>
          <w:color w:val="345A8A" w:themeColor="accent1" w:themeShade="B5"/>
          <w:sz w:val="32"/>
          <w:szCs w:val="32"/>
        </w:rPr>
      </w:pPr>
    </w:p>
    <w:p w14:paraId="5389F9E3" w14:textId="77777777" w:rsidR="00B57F52" w:rsidRDefault="00B57F52">
      <w:pPr>
        <w:rPr>
          <w:rFonts w:asciiTheme="majorHAnsi" w:eastAsiaTheme="majorEastAsia" w:hAnsiTheme="majorHAnsi" w:cstheme="majorBidi"/>
          <w:b/>
          <w:bCs/>
          <w:color w:val="345A8A" w:themeColor="accent1" w:themeShade="B5"/>
          <w:sz w:val="32"/>
          <w:szCs w:val="32"/>
        </w:rPr>
      </w:pPr>
    </w:p>
    <w:p w14:paraId="6F445A32" w14:textId="77777777" w:rsidR="00B57F52" w:rsidRDefault="00B57F52">
      <w:pPr>
        <w:rPr>
          <w:rFonts w:asciiTheme="majorHAnsi" w:eastAsiaTheme="majorEastAsia" w:hAnsiTheme="majorHAnsi" w:cstheme="majorBidi"/>
          <w:b/>
          <w:bCs/>
          <w:color w:val="345A8A" w:themeColor="accent1" w:themeShade="B5"/>
          <w:sz w:val="32"/>
          <w:szCs w:val="32"/>
        </w:rPr>
      </w:pPr>
    </w:p>
    <w:p w14:paraId="2C451D1D" w14:textId="77777777" w:rsidR="00B57F52" w:rsidRDefault="00B57F52">
      <w:pPr>
        <w:rPr>
          <w:rFonts w:asciiTheme="majorHAnsi" w:eastAsiaTheme="majorEastAsia" w:hAnsiTheme="majorHAnsi" w:cstheme="majorBidi"/>
          <w:b/>
          <w:bCs/>
          <w:color w:val="345A8A" w:themeColor="accent1" w:themeShade="B5"/>
          <w:sz w:val="32"/>
          <w:szCs w:val="32"/>
        </w:rPr>
      </w:pPr>
    </w:p>
    <w:p w14:paraId="727A9934" w14:textId="77777777" w:rsidR="00B57F52" w:rsidRDefault="00B57F52">
      <w:pPr>
        <w:rPr>
          <w:rFonts w:asciiTheme="majorHAnsi" w:eastAsiaTheme="majorEastAsia" w:hAnsiTheme="majorHAnsi" w:cstheme="majorBidi"/>
          <w:b/>
          <w:bCs/>
          <w:color w:val="345A8A" w:themeColor="accent1" w:themeShade="B5"/>
          <w:sz w:val="32"/>
          <w:szCs w:val="32"/>
        </w:rPr>
      </w:pPr>
    </w:p>
    <w:p w14:paraId="64545E84" w14:textId="77777777" w:rsidR="00B57F52" w:rsidRDefault="00B57F52">
      <w:pPr>
        <w:rPr>
          <w:rFonts w:asciiTheme="majorHAnsi" w:eastAsiaTheme="majorEastAsia" w:hAnsiTheme="majorHAnsi" w:cstheme="majorBidi"/>
          <w:b/>
          <w:bCs/>
          <w:color w:val="345A8A" w:themeColor="accent1" w:themeShade="B5"/>
          <w:sz w:val="32"/>
          <w:szCs w:val="32"/>
        </w:rPr>
      </w:pPr>
    </w:p>
    <w:p w14:paraId="13BAED42" w14:textId="77777777" w:rsidR="00B57F52" w:rsidRDefault="00B57F52">
      <w:pPr>
        <w:rPr>
          <w:rFonts w:asciiTheme="majorHAnsi" w:eastAsiaTheme="majorEastAsia" w:hAnsiTheme="majorHAnsi" w:cstheme="majorBidi"/>
          <w:b/>
          <w:bCs/>
          <w:color w:val="345A8A" w:themeColor="accent1" w:themeShade="B5"/>
          <w:sz w:val="32"/>
          <w:szCs w:val="32"/>
        </w:rPr>
      </w:pPr>
    </w:p>
    <w:p w14:paraId="052CC7C2" w14:textId="77777777" w:rsidR="00B57F52" w:rsidRDefault="00B57F52">
      <w:pPr>
        <w:rPr>
          <w:rFonts w:asciiTheme="majorHAnsi" w:eastAsiaTheme="majorEastAsia" w:hAnsiTheme="majorHAnsi" w:cstheme="majorBidi"/>
          <w:b/>
          <w:bCs/>
          <w:color w:val="345A8A" w:themeColor="accent1" w:themeShade="B5"/>
          <w:sz w:val="32"/>
          <w:szCs w:val="32"/>
        </w:rPr>
      </w:pPr>
    </w:p>
    <w:p w14:paraId="21F81B98" w14:textId="77777777" w:rsidR="00B57F52" w:rsidRDefault="00B57F52">
      <w:pPr>
        <w:rPr>
          <w:rFonts w:asciiTheme="majorHAnsi" w:eastAsiaTheme="majorEastAsia" w:hAnsiTheme="majorHAnsi" w:cstheme="majorBidi"/>
          <w:b/>
          <w:bCs/>
          <w:color w:val="345A8A" w:themeColor="accent1" w:themeShade="B5"/>
          <w:sz w:val="32"/>
          <w:szCs w:val="32"/>
        </w:rPr>
      </w:pPr>
    </w:p>
    <w:p w14:paraId="46475FF3" w14:textId="77777777" w:rsidR="00B57F52" w:rsidRDefault="00B57F52">
      <w:pPr>
        <w:rPr>
          <w:rFonts w:asciiTheme="majorHAnsi" w:eastAsiaTheme="majorEastAsia" w:hAnsiTheme="majorHAnsi" w:cstheme="majorBidi"/>
          <w:b/>
          <w:bCs/>
          <w:color w:val="345A8A" w:themeColor="accent1" w:themeShade="B5"/>
          <w:sz w:val="32"/>
          <w:szCs w:val="32"/>
        </w:rPr>
      </w:pPr>
    </w:p>
    <w:p w14:paraId="3B38BCED" w14:textId="77777777" w:rsidR="00B57F52" w:rsidRDefault="00B57F52">
      <w:pPr>
        <w:rPr>
          <w:rFonts w:asciiTheme="majorHAnsi" w:eastAsiaTheme="majorEastAsia" w:hAnsiTheme="majorHAnsi" w:cstheme="majorBidi"/>
          <w:b/>
          <w:bCs/>
          <w:color w:val="345A8A" w:themeColor="accent1" w:themeShade="B5"/>
          <w:sz w:val="32"/>
          <w:szCs w:val="32"/>
        </w:rPr>
      </w:pPr>
    </w:p>
    <w:p w14:paraId="0AB4AD2A" w14:textId="77777777" w:rsidR="00B57F52" w:rsidRDefault="00B57F52">
      <w:pPr>
        <w:rPr>
          <w:rFonts w:asciiTheme="majorHAnsi" w:eastAsiaTheme="majorEastAsia" w:hAnsiTheme="majorHAnsi" w:cstheme="majorBidi"/>
          <w:b/>
          <w:bCs/>
          <w:color w:val="345A8A" w:themeColor="accent1" w:themeShade="B5"/>
          <w:sz w:val="32"/>
          <w:szCs w:val="32"/>
        </w:rPr>
      </w:pPr>
    </w:p>
    <w:p w14:paraId="5063C84C" w14:textId="77777777" w:rsidR="00B57F52" w:rsidRDefault="00B57F52">
      <w:pPr>
        <w:rPr>
          <w:rFonts w:asciiTheme="majorHAnsi" w:eastAsiaTheme="majorEastAsia" w:hAnsiTheme="majorHAnsi" w:cstheme="majorBidi"/>
          <w:b/>
          <w:bCs/>
          <w:color w:val="345A8A" w:themeColor="accent1" w:themeShade="B5"/>
          <w:sz w:val="32"/>
          <w:szCs w:val="32"/>
        </w:rPr>
      </w:pPr>
    </w:p>
    <w:p w14:paraId="70512A07" w14:textId="0826B98F" w:rsidR="007552E4" w:rsidRDefault="002E1352" w:rsidP="002E1352">
      <w:pPr>
        <w:pStyle w:val="Ttulo1"/>
        <w:numPr>
          <w:ilvl w:val="0"/>
          <w:numId w:val="1"/>
        </w:numPr>
      </w:pPr>
      <w:bookmarkStart w:id="0" w:name="_Toc348894606"/>
      <w:r w:rsidRPr="002E1352">
        <w:t>ANÁLISIS FORENSE DE IMÁGENES DIGITALES</w:t>
      </w:r>
      <w:bookmarkEnd w:id="0"/>
    </w:p>
    <w:p w14:paraId="74C62FA6" w14:textId="77777777" w:rsidR="002E1352" w:rsidRDefault="002E1352" w:rsidP="002E1352"/>
    <w:p w14:paraId="721EDCBA" w14:textId="77777777" w:rsidR="002E1352" w:rsidRDefault="002E1352" w:rsidP="002E1352">
      <w:pPr>
        <w:pStyle w:val="Ttulo2"/>
        <w:numPr>
          <w:ilvl w:val="1"/>
          <w:numId w:val="1"/>
        </w:numPr>
      </w:pPr>
      <w:bookmarkStart w:id="1" w:name="_Toc348894607"/>
      <w:r>
        <w:t>Formación de una imagen digital</w:t>
      </w:r>
      <w:bookmarkEnd w:id="1"/>
    </w:p>
    <w:p w14:paraId="2506BB4A" w14:textId="77777777" w:rsidR="00401EA5" w:rsidRDefault="00401EA5" w:rsidP="00401EA5"/>
    <w:p w14:paraId="0E4BD922" w14:textId="65B5F1E1" w:rsidR="00401EA5" w:rsidRDefault="001237B8" w:rsidP="00401EA5">
      <w:pPr>
        <w:jc w:val="both"/>
        <w:rPr>
          <w:lang w:val="es-ES"/>
        </w:rPr>
      </w:pPr>
      <w:r>
        <w:rPr>
          <w:lang w:val="es-ES"/>
        </w:rPr>
        <w:t xml:space="preserve">Antes de comenzar a hablar del análisis forense en imágenes digitales es </w:t>
      </w:r>
      <w:r w:rsidR="00A530EA">
        <w:rPr>
          <w:lang w:val="es-ES"/>
        </w:rPr>
        <w:t xml:space="preserve">necesario </w:t>
      </w:r>
      <w:r w:rsidR="00401EA5" w:rsidRPr="002E1352">
        <w:rPr>
          <w:lang w:val="es-ES"/>
        </w:rPr>
        <w:t xml:space="preserve">conocer </w:t>
      </w:r>
      <w:r w:rsidR="00401EA5">
        <w:rPr>
          <w:lang w:val="es-ES"/>
        </w:rPr>
        <w:t xml:space="preserve">cómo está </w:t>
      </w:r>
      <w:r w:rsidR="00401EA5" w:rsidRPr="002E1352">
        <w:rPr>
          <w:lang w:val="es-ES"/>
        </w:rPr>
        <w:t xml:space="preserve">compuesta una </w:t>
      </w:r>
      <w:r w:rsidR="00401EA5">
        <w:rPr>
          <w:lang w:val="es-ES"/>
        </w:rPr>
        <w:t>cámara fotográfica y cuál</w:t>
      </w:r>
      <w:r w:rsidR="00401EA5" w:rsidRPr="002E1352">
        <w:rPr>
          <w:lang w:val="es-ES"/>
        </w:rPr>
        <w:t xml:space="preserve"> es el </w:t>
      </w:r>
      <w:r w:rsidR="00A530EA">
        <w:rPr>
          <w:lang w:val="es-ES"/>
        </w:rPr>
        <w:t>proceso que se sigue</w:t>
      </w:r>
      <w:r w:rsidR="00401EA5" w:rsidRPr="002E1352">
        <w:rPr>
          <w:lang w:val="es-ES"/>
        </w:rPr>
        <w:t xml:space="preserve"> para generar una imagen</w:t>
      </w:r>
      <w:r w:rsidR="00401EA5">
        <w:rPr>
          <w:lang w:val="es-ES"/>
        </w:rPr>
        <w:t>.</w:t>
      </w:r>
    </w:p>
    <w:p w14:paraId="0ED59943" w14:textId="1FDAA1D2" w:rsidR="00401EA5" w:rsidRDefault="00401EA5" w:rsidP="00401EA5">
      <w:pPr>
        <w:jc w:val="both"/>
        <w:rPr>
          <w:lang w:val="es-ES"/>
        </w:rPr>
      </w:pPr>
      <w:r>
        <w:rPr>
          <w:lang w:val="es-ES"/>
        </w:rPr>
        <w:t xml:space="preserve">Las cámaras fotográficas </w:t>
      </w:r>
      <w:r w:rsidR="00A530EA">
        <w:rPr>
          <w:lang w:val="es-ES"/>
        </w:rPr>
        <w:t>están formadas por varios componentes:</w:t>
      </w:r>
      <w:r>
        <w:rPr>
          <w:lang w:val="es-ES"/>
        </w:rPr>
        <w:t xml:space="preserve"> un sistema de lentes, un grupo de filtros, una matriz de filtro de colores o </w:t>
      </w:r>
      <w:r w:rsidRPr="002E1352">
        <w:rPr>
          <w:lang w:val="es-ES"/>
        </w:rPr>
        <w:t>CFA (</w:t>
      </w:r>
      <w:r>
        <w:rPr>
          <w:lang w:val="es-ES"/>
        </w:rPr>
        <w:t>“</w:t>
      </w:r>
      <w:r w:rsidRPr="002E1352">
        <w:rPr>
          <w:i/>
          <w:lang w:val="es-ES"/>
        </w:rPr>
        <w:t>Color Filter Array</w:t>
      </w:r>
      <w:r>
        <w:rPr>
          <w:i/>
          <w:lang w:val="es-ES"/>
        </w:rPr>
        <w:t>”</w:t>
      </w:r>
      <w:r w:rsidRPr="002E1352">
        <w:rPr>
          <w:lang w:val="es-ES"/>
        </w:rPr>
        <w:t>)</w:t>
      </w:r>
      <w:r>
        <w:rPr>
          <w:lang w:val="es-ES"/>
        </w:rPr>
        <w:t xml:space="preserve">, un sensor de imagen y un procesador de imagen, </w:t>
      </w:r>
      <w:r w:rsidR="00A530EA">
        <w:rPr>
          <w:lang w:val="es-ES"/>
        </w:rPr>
        <w:t>al cuál se le llama</w:t>
      </w:r>
      <w:r>
        <w:rPr>
          <w:lang w:val="es-ES"/>
        </w:rPr>
        <w:t xml:space="preserve"> “</w:t>
      </w:r>
      <w:r w:rsidRPr="002E1352">
        <w:rPr>
          <w:i/>
          <w:lang w:val="es-ES"/>
        </w:rPr>
        <w:t>Digital Image Processor</w:t>
      </w:r>
      <w:r>
        <w:rPr>
          <w:i/>
          <w:lang w:val="es-ES"/>
        </w:rPr>
        <w:t>”</w:t>
      </w:r>
      <w:r w:rsidRPr="002E1352">
        <w:rPr>
          <w:i/>
          <w:lang w:val="es-ES"/>
        </w:rPr>
        <w:t xml:space="preserve"> </w:t>
      </w:r>
      <w:r w:rsidRPr="002E1352">
        <w:rPr>
          <w:lang w:val="es-ES"/>
        </w:rPr>
        <w:t>(DIP)</w:t>
      </w:r>
      <w:r>
        <w:rPr>
          <w:lang w:val="es-ES"/>
        </w:rPr>
        <w:t>.</w:t>
      </w:r>
    </w:p>
    <w:p w14:paraId="336563C0" w14:textId="082CCC95" w:rsidR="00401EA5" w:rsidRDefault="00A530EA" w:rsidP="00401EA5">
      <w:pPr>
        <w:jc w:val="both"/>
        <w:rPr>
          <w:lang w:val="es-ES"/>
        </w:rPr>
      </w:pPr>
      <w:r>
        <w:rPr>
          <w:lang w:val="es-ES"/>
        </w:rPr>
        <w:t>El proceso de generación</w:t>
      </w:r>
      <w:r w:rsidR="00401EA5">
        <w:rPr>
          <w:lang w:val="es-ES"/>
        </w:rPr>
        <w:t xml:space="preserve"> de </w:t>
      </w:r>
      <w:r>
        <w:rPr>
          <w:lang w:val="es-ES"/>
        </w:rPr>
        <w:t>una</w:t>
      </w:r>
      <w:r w:rsidR="00401EA5">
        <w:rPr>
          <w:lang w:val="es-ES"/>
        </w:rPr>
        <w:t xml:space="preserve"> imagen digital </w:t>
      </w:r>
      <w:r w:rsidR="008E36CA">
        <w:rPr>
          <w:lang w:val="es-ES"/>
        </w:rPr>
        <w:t>se detalla</w:t>
      </w:r>
      <w:r w:rsidR="00401EA5">
        <w:rPr>
          <w:lang w:val="es-ES"/>
        </w:rPr>
        <w:t xml:space="preserve"> en estos pasos:</w:t>
      </w:r>
    </w:p>
    <w:p w14:paraId="7404C22A" w14:textId="77777777" w:rsidR="003B10F1" w:rsidRDefault="003B10F1" w:rsidP="00401EA5">
      <w:pPr>
        <w:jc w:val="both"/>
        <w:rPr>
          <w:lang w:val="es-ES"/>
        </w:rPr>
      </w:pPr>
    </w:p>
    <w:p w14:paraId="53B0905E" w14:textId="77777777" w:rsidR="00401EA5" w:rsidRDefault="00401EA5" w:rsidP="00401EA5">
      <w:pPr>
        <w:jc w:val="both"/>
        <w:rPr>
          <w:lang w:val="es-ES"/>
        </w:rPr>
      </w:pPr>
    </w:p>
    <w:p w14:paraId="379F5B43" w14:textId="7A4ACF6F" w:rsidR="00401EA5" w:rsidRPr="002E1352" w:rsidRDefault="00401EA5" w:rsidP="00401EA5">
      <w:pPr>
        <w:pStyle w:val="Prrafodelista"/>
        <w:numPr>
          <w:ilvl w:val="0"/>
          <w:numId w:val="3"/>
        </w:numPr>
        <w:rPr>
          <w:lang w:val="es-ES"/>
        </w:rPr>
      </w:pPr>
      <w:r>
        <w:rPr>
          <w:lang w:val="es-ES"/>
        </w:rPr>
        <w:t>E</w:t>
      </w:r>
      <w:r w:rsidRPr="002E1352">
        <w:rPr>
          <w:lang w:val="es-ES"/>
        </w:rPr>
        <w:t xml:space="preserve">l sistema de lentes </w:t>
      </w:r>
      <w:r w:rsidR="00A530EA">
        <w:rPr>
          <w:lang w:val="es-ES"/>
        </w:rPr>
        <w:t>capta</w:t>
      </w:r>
      <w:r w:rsidRPr="002E1352">
        <w:rPr>
          <w:lang w:val="es-ES"/>
        </w:rPr>
        <w:t xml:space="preserve"> la luz de la e</w:t>
      </w:r>
      <w:r>
        <w:rPr>
          <w:lang w:val="es-ES"/>
        </w:rPr>
        <w:t>scena controlando la exposición, el foco y la estabilización de la imagen.</w:t>
      </w:r>
    </w:p>
    <w:p w14:paraId="777CEF81" w14:textId="4FC7D2B7" w:rsidR="00401EA5" w:rsidRDefault="00A530EA" w:rsidP="00401EA5">
      <w:pPr>
        <w:pStyle w:val="Prrafodelista"/>
        <w:numPr>
          <w:ilvl w:val="0"/>
          <w:numId w:val="3"/>
        </w:numPr>
        <w:rPr>
          <w:lang w:val="es-ES"/>
        </w:rPr>
      </w:pPr>
      <w:r>
        <w:rPr>
          <w:lang w:val="es-ES"/>
        </w:rPr>
        <w:t>Posteriormente, la luz</w:t>
      </w:r>
      <w:r w:rsidR="00401EA5" w:rsidRPr="002E1352">
        <w:rPr>
          <w:lang w:val="es-ES"/>
        </w:rPr>
        <w:t xml:space="preserve"> pasa por un grupo de filtros que mejora la calidad visual de la imagen</w:t>
      </w:r>
      <w:r w:rsidR="00401EA5">
        <w:rPr>
          <w:lang w:val="es-ES"/>
        </w:rPr>
        <w:t xml:space="preserve"> (incluye </w:t>
      </w:r>
      <w:r>
        <w:rPr>
          <w:lang w:val="es-ES"/>
        </w:rPr>
        <w:t>al</w:t>
      </w:r>
      <w:r w:rsidR="00401EA5">
        <w:rPr>
          <w:lang w:val="es-ES"/>
        </w:rPr>
        <w:t xml:space="preserve"> menos un filtro infrarrojo y un filtro </w:t>
      </w:r>
      <w:r w:rsidR="00401EA5" w:rsidRPr="002E1352">
        <w:rPr>
          <w:i/>
          <w:lang w:val="es-ES"/>
        </w:rPr>
        <w:t>“anti-aliasing”</w:t>
      </w:r>
      <w:r w:rsidR="00401EA5">
        <w:rPr>
          <w:lang w:val="es-ES"/>
        </w:rPr>
        <w:t>).</w:t>
      </w:r>
      <w:r w:rsidR="00401EA5" w:rsidRPr="002E1352">
        <w:rPr>
          <w:lang w:val="es-ES"/>
        </w:rPr>
        <w:t xml:space="preserve"> </w:t>
      </w:r>
    </w:p>
    <w:p w14:paraId="0EFD23B9" w14:textId="06CDFA72" w:rsidR="00401EA5" w:rsidRDefault="00401EA5" w:rsidP="00401EA5">
      <w:pPr>
        <w:pStyle w:val="Prrafodelista"/>
        <w:numPr>
          <w:ilvl w:val="0"/>
          <w:numId w:val="3"/>
        </w:numPr>
        <w:rPr>
          <w:lang w:val="es-ES"/>
        </w:rPr>
      </w:pPr>
      <w:r>
        <w:rPr>
          <w:lang w:val="es-ES"/>
        </w:rPr>
        <w:t>El filtro infrarrojo absorbe o r</w:t>
      </w:r>
      <w:r w:rsidR="00A530EA">
        <w:rPr>
          <w:lang w:val="es-ES"/>
        </w:rPr>
        <w:t>efleja la luz para que só</w:t>
      </w:r>
      <w:r>
        <w:rPr>
          <w:lang w:val="es-ES"/>
        </w:rPr>
        <w:t xml:space="preserve">lo </w:t>
      </w:r>
      <w:r w:rsidR="00A530EA">
        <w:rPr>
          <w:lang w:val="es-ES"/>
        </w:rPr>
        <w:t xml:space="preserve">pase </w:t>
      </w:r>
      <w:r>
        <w:rPr>
          <w:lang w:val="es-ES"/>
        </w:rPr>
        <w:t xml:space="preserve">la parte visible del espectro a la siguiente fase, evitando </w:t>
      </w:r>
      <w:r w:rsidR="00A530EA">
        <w:rPr>
          <w:lang w:val="es-ES"/>
        </w:rPr>
        <w:t>perder cierta</w:t>
      </w:r>
      <w:r>
        <w:rPr>
          <w:lang w:val="es-ES"/>
        </w:rPr>
        <w:t xml:space="preserve"> </w:t>
      </w:r>
      <w:r w:rsidR="00A530EA">
        <w:rPr>
          <w:lang w:val="es-ES"/>
        </w:rPr>
        <w:t>nitidez</w:t>
      </w:r>
      <w:r>
        <w:rPr>
          <w:lang w:val="es-ES"/>
        </w:rPr>
        <w:t xml:space="preserve"> en la imagen. El filtro </w:t>
      </w:r>
      <w:r w:rsidRPr="002E1352">
        <w:rPr>
          <w:i/>
          <w:lang w:val="es-ES"/>
        </w:rPr>
        <w:t>“anti-aliasing”</w:t>
      </w:r>
      <w:r>
        <w:rPr>
          <w:i/>
          <w:lang w:val="es-ES"/>
        </w:rPr>
        <w:t xml:space="preserve"> </w:t>
      </w:r>
      <w:r>
        <w:rPr>
          <w:lang w:val="es-ES"/>
        </w:rPr>
        <w:t>limpia la señal produciendo contornos más suaves.</w:t>
      </w:r>
    </w:p>
    <w:p w14:paraId="20502D6D" w14:textId="0192B5BA" w:rsidR="00401EA5" w:rsidRDefault="00401EA5" w:rsidP="00401EA5">
      <w:pPr>
        <w:pStyle w:val="Prrafodelista"/>
        <w:numPr>
          <w:ilvl w:val="0"/>
          <w:numId w:val="3"/>
        </w:numPr>
        <w:rPr>
          <w:lang w:val="es-ES"/>
        </w:rPr>
      </w:pPr>
      <w:r>
        <w:rPr>
          <w:lang w:val="es-ES"/>
        </w:rPr>
        <w:t>La luz pasa al sensor de la imagen</w:t>
      </w:r>
      <w:r w:rsidR="00A530EA">
        <w:rPr>
          <w:lang w:val="es-ES"/>
        </w:rPr>
        <w:t>,</w:t>
      </w:r>
      <w:r>
        <w:rPr>
          <w:lang w:val="es-ES"/>
        </w:rPr>
        <w:t xml:space="preserve"> que </w:t>
      </w:r>
      <w:r w:rsidR="003267B7">
        <w:rPr>
          <w:lang w:val="es-ES"/>
        </w:rPr>
        <w:t>genera una señal analógica proporcional a la intensidad de la luz recibida, a través de unos píxeles sensibles a la luz</w:t>
      </w:r>
      <w:r>
        <w:rPr>
          <w:lang w:val="es-ES"/>
        </w:rPr>
        <w:t>.</w:t>
      </w:r>
    </w:p>
    <w:p w14:paraId="3EEB716F" w14:textId="1D2270E8" w:rsidR="00401EA5" w:rsidRDefault="00401EA5" w:rsidP="00401EA5">
      <w:pPr>
        <w:pStyle w:val="Prrafodelista"/>
        <w:numPr>
          <w:ilvl w:val="0"/>
          <w:numId w:val="3"/>
        </w:numPr>
        <w:rPr>
          <w:lang w:val="es-ES"/>
        </w:rPr>
      </w:pPr>
      <w:r>
        <w:rPr>
          <w:lang w:val="es-ES"/>
        </w:rPr>
        <w:t xml:space="preserve">La señal analógica se convierte en digital y se transmite al procesador de imagen, </w:t>
      </w:r>
      <w:r w:rsidR="008E36CA">
        <w:rPr>
          <w:lang w:val="es-ES"/>
        </w:rPr>
        <w:t>que</w:t>
      </w:r>
      <w:r>
        <w:rPr>
          <w:lang w:val="es-ES"/>
        </w:rPr>
        <w:t xml:space="preserve"> elimina el ruido y otras anomalías.</w:t>
      </w:r>
    </w:p>
    <w:p w14:paraId="696B8A0F" w14:textId="4D523565" w:rsidR="00401EA5" w:rsidRDefault="00401EA5" w:rsidP="00401EA5">
      <w:pPr>
        <w:pStyle w:val="Prrafodelista"/>
        <w:numPr>
          <w:ilvl w:val="0"/>
          <w:numId w:val="3"/>
        </w:numPr>
        <w:rPr>
          <w:lang w:val="es-ES"/>
        </w:rPr>
      </w:pPr>
      <w:r>
        <w:rPr>
          <w:lang w:val="es-ES"/>
        </w:rPr>
        <w:t>Se realiza la interpolación cromática</w:t>
      </w:r>
      <w:r w:rsidR="008E36CA">
        <w:rPr>
          <w:lang w:val="es-ES"/>
        </w:rPr>
        <w:t>,</w:t>
      </w:r>
      <w:r>
        <w:rPr>
          <w:lang w:val="es-ES"/>
        </w:rPr>
        <w:t xml:space="preserve"> que consiste en calcular los valores de los colores faltantes debido a que el sensor proporciona información sobre ciertos colores dependiendo de la matriz CFA.</w:t>
      </w:r>
    </w:p>
    <w:p w14:paraId="5D9C6060" w14:textId="0C7D464C" w:rsidR="00401EA5" w:rsidRDefault="00401EA5" w:rsidP="00401EA5">
      <w:pPr>
        <w:pStyle w:val="Prrafodelista"/>
        <w:numPr>
          <w:ilvl w:val="0"/>
          <w:numId w:val="3"/>
        </w:numPr>
        <w:rPr>
          <w:lang w:val="es-ES"/>
        </w:rPr>
      </w:pPr>
      <w:r>
        <w:rPr>
          <w:lang w:val="es-ES"/>
        </w:rPr>
        <w:t>Se ejecutan algunos procesos de mejora</w:t>
      </w:r>
      <w:r w:rsidR="008E36CA">
        <w:rPr>
          <w:lang w:val="es-ES"/>
        </w:rPr>
        <w:t>,</w:t>
      </w:r>
      <w:r>
        <w:rPr>
          <w:lang w:val="es-ES"/>
        </w:rPr>
        <w:t xml:space="preserve"> como la corrección de píxeles defectuosos y balanceo de blancos.</w:t>
      </w:r>
      <w:r w:rsidR="008E36CA">
        <w:rPr>
          <w:lang w:val="es-ES"/>
        </w:rPr>
        <w:t xml:space="preserve"> </w:t>
      </w:r>
    </w:p>
    <w:p w14:paraId="532A378A" w14:textId="77777777" w:rsidR="00401EA5" w:rsidRDefault="00401EA5" w:rsidP="00401EA5">
      <w:pPr>
        <w:pStyle w:val="Prrafodelista"/>
        <w:numPr>
          <w:ilvl w:val="0"/>
          <w:numId w:val="3"/>
        </w:numPr>
        <w:rPr>
          <w:lang w:val="es-ES"/>
        </w:rPr>
      </w:pPr>
      <w:r>
        <w:rPr>
          <w:lang w:val="es-ES"/>
        </w:rPr>
        <w:t>Por último el proceso de corrección gamma ajusta los valores de intensidad de la imagen (suele variar entre fabricantes).</w:t>
      </w:r>
    </w:p>
    <w:p w14:paraId="15A17BDB" w14:textId="77777777" w:rsidR="00401EA5" w:rsidRPr="002E1352" w:rsidRDefault="00401EA5" w:rsidP="00401EA5">
      <w:pPr>
        <w:pStyle w:val="Prrafodelista"/>
        <w:numPr>
          <w:ilvl w:val="0"/>
          <w:numId w:val="3"/>
        </w:numPr>
        <w:rPr>
          <w:lang w:val="es-ES"/>
        </w:rPr>
      </w:pPr>
      <w:r>
        <w:rPr>
          <w:lang w:val="es-ES"/>
        </w:rPr>
        <w:t>Finalmente, la imagen generada por el procesador se comprime.</w:t>
      </w:r>
    </w:p>
    <w:p w14:paraId="6F19486A" w14:textId="77777777" w:rsidR="00401EA5" w:rsidRPr="002E1352" w:rsidRDefault="00401EA5" w:rsidP="00401EA5">
      <w:pPr>
        <w:rPr>
          <w:lang w:val="es-ES"/>
        </w:rPr>
      </w:pPr>
    </w:p>
    <w:p w14:paraId="7AC31214" w14:textId="77777777" w:rsidR="001C134C" w:rsidRDefault="001C134C" w:rsidP="00401EA5">
      <w:pPr>
        <w:jc w:val="both"/>
        <w:rPr>
          <w:lang w:val="es-ES"/>
        </w:rPr>
      </w:pPr>
    </w:p>
    <w:p w14:paraId="71F9C6E8" w14:textId="77777777" w:rsidR="003B10F1" w:rsidRDefault="003B10F1" w:rsidP="00401EA5">
      <w:pPr>
        <w:jc w:val="both"/>
        <w:rPr>
          <w:lang w:val="es-ES"/>
        </w:rPr>
      </w:pPr>
    </w:p>
    <w:p w14:paraId="1650A899" w14:textId="77777777" w:rsidR="003B10F1" w:rsidRDefault="003B10F1" w:rsidP="00401EA5">
      <w:pPr>
        <w:jc w:val="both"/>
        <w:rPr>
          <w:lang w:val="es-ES"/>
        </w:rPr>
      </w:pPr>
    </w:p>
    <w:p w14:paraId="2F60A1DE" w14:textId="77777777" w:rsidR="003B10F1" w:rsidRDefault="003B10F1" w:rsidP="00401EA5">
      <w:pPr>
        <w:jc w:val="both"/>
        <w:rPr>
          <w:lang w:val="es-ES"/>
        </w:rPr>
      </w:pPr>
    </w:p>
    <w:p w14:paraId="292E828A" w14:textId="77777777" w:rsidR="003B10F1" w:rsidRDefault="003B10F1" w:rsidP="00401EA5">
      <w:pPr>
        <w:jc w:val="both"/>
        <w:rPr>
          <w:lang w:val="es-ES"/>
        </w:rPr>
      </w:pPr>
    </w:p>
    <w:p w14:paraId="7852A725" w14:textId="77777777" w:rsidR="003B10F1" w:rsidRDefault="003B10F1" w:rsidP="00401EA5">
      <w:pPr>
        <w:jc w:val="both"/>
        <w:rPr>
          <w:lang w:val="es-ES"/>
        </w:rPr>
      </w:pPr>
    </w:p>
    <w:p w14:paraId="15E32D6E" w14:textId="77777777" w:rsidR="003B10F1" w:rsidRDefault="003B10F1" w:rsidP="00401EA5">
      <w:pPr>
        <w:jc w:val="both"/>
        <w:rPr>
          <w:lang w:val="es-ES"/>
        </w:rPr>
      </w:pPr>
    </w:p>
    <w:p w14:paraId="47529985" w14:textId="77777777" w:rsidR="003B10F1" w:rsidRDefault="003B10F1" w:rsidP="00401EA5">
      <w:pPr>
        <w:jc w:val="both"/>
        <w:rPr>
          <w:lang w:val="es-ES"/>
        </w:rPr>
      </w:pPr>
    </w:p>
    <w:p w14:paraId="46D864DF" w14:textId="77777777" w:rsidR="003B10F1" w:rsidRDefault="003B10F1" w:rsidP="00401EA5">
      <w:pPr>
        <w:jc w:val="both"/>
        <w:rPr>
          <w:lang w:val="es-ES"/>
        </w:rPr>
      </w:pPr>
    </w:p>
    <w:p w14:paraId="76A2ABE1" w14:textId="77777777" w:rsidR="003B10F1" w:rsidRDefault="003B10F1" w:rsidP="00401EA5">
      <w:pPr>
        <w:jc w:val="both"/>
        <w:rPr>
          <w:lang w:val="es-ES"/>
        </w:rPr>
      </w:pPr>
    </w:p>
    <w:p w14:paraId="59A8D404" w14:textId="77777777" w:rsidR="003B10F1" w:rsidRDefault="003B10F1" w:rsidP="00401EA5">
      <w:pPr>
        <w:jc w:val="both"/>
        <w:rPr>
          <w:lang w:val="es-ES"/>
        </w:rPr>
      </w:pPr>
    </w:p>
    <w:p w14:paraId="0A9C73B6" w14:textId="3FB1EFAB" w:rsidR="001C134C" w:rsidRDefault="00FD3961" w:rsidP="00401EA5">
      <w:pPr>
        <w:jc w:val="both"/>
        <w:rPr>
          <w:lang w:val="es-ES"/>
        </w:rPr>
      </w:pPr>
      <w:r>
        <w:rPr>
          <w:lang w:val="es-ES"/>
        </w:rPr>
        <w:t>Los</w:t>
      </w:r>
      <w:r w:rsidR="003B10F1">
        <w:rPr>
          <w:lang w:val="es-ES"/>
        </w:rPr>
        <w:t xml:space="preserve"> pasos descritos </w:t>
      </w:r>
      <w:r>
        <w:rPr>
          <w:lang w:val="es-ES"/>
        </w:rPr>
        <w:t xml:space="preserve">anteriormente </w:t>
      </w:r>
      <w:r w:rsidR="003B10F1">
        <w:rPr>
          <w:lang w:val="es-ES"/>
        </w:rPr>
        <w:t xml:space="preserve">sobre la estructura básica de la formación de la imagen se </w:t>
      </w:r>
      <w:r>
        <w:rPr>
          <w:lang w:val="es-ES"/>
        </w:rPr>
        <w:t>describen</w:t>
      </w:r>
      <w:r w:rsidR="003B10F1">
        <w:rPr>
          <w:lang w:val="es-ES"/>
        </w:rPr>
        <w:t xml:space="preserve"> en la siguiente figura de manera sencilla y </w:t>
      </w:r>
      <w:r>
        <w:rPr>
          <w:lang w:val="es-ES"/>
        </w:rPr>
        <w:t>gráfica, dónde se puede apreciar de manera notable el cambio desde la escena inicial hasta la imagen final.</w:t>
      </w:r>
    </w:p>
    <w:p w14:paraId="56908F59" w14:textId="77777777" w:rsidR="00401EA5" w:rsidRPr="002E1352" w:rsidRDefault="00401EA5" w:rsidP="00401EA5">
      <w:pPr>
        <w:jc w:val="both"/>
        <w:rPr>
          <w:lang w:val="es-ES"/>
        </w:rPr>
      </w:pPr>
    </w:p>
    <w:p w14:paraId="02D83EAC" w14:textId="77777777" w:rsidR="00401EA5" w:rsidRDefault="00401EA5" w:rsidP="00253CDD">
      <w:pPr>
        <w:widowControl w:val="0"/>
        <w:autoSpaceDE w:val="0"/>
        <w:autoSpaceDN w:val="0"/>
        <w:adjustRightInd w:val="0"/>
        <w:spacing w:line="280" w:lineRule="atLeast"/>
        <w:jc w:val="both"/>
        <w:rPr>
          <w:rFonts w:ascii="Times" w:hAnsi="Times" w:cs="Times"/>
          <w:lang w:val="es-ES"/>
        </w:rPr>
      </w:pPr>
      <w:r>
        <w:rPr>
          <w:rFonts w:ascii="Times" w:hAnsi="Times" w:cs="Times"/>
          <w:noProof/>
          <w:lang w:val="es-ES"/>
        </w:rPr>
        <w:drawing>
          <wp:inline distT="0" distB="0" distL="0" distR="0" wp14:anchorId="34549EF1" wp14:editId="5A45A3E3">
            <wp:extent cx="5181600" cy="25400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1600" cy="2540000"/>
                    </a:xfrm>
                    <a:prstGeom prst="rect">
                      <a:avLst/>
                    </a:prstGeom>
                    <a:noFill/>
                    <a:ln>
                      <a:noFill/>
                    </a:ln>
                  </pic:spPr>
                </pic:pic>
              </a:graphicData>
            </a:graphic>
          </wp:inline>
        </w:drawing>
      </w:r>
      <w:r>
        <w:rPr>
          <w:rFonts w:ascii="Times" w:hAnsi="Times" w:cs="Times"/>
          <w:lang w:val="es-ES"/>
        </w:rPr>
        <w:t xml:space="preserve"> </w:t>
      </w:r>
    </w:p>
    <w:p w14:paraId="3CE91132" w14:textId="77777777" w:rsidR="00401EA5" w:rsidRDefault="00401EA5" w:rsidP="00401EA5">
      <w:pPr>
        <w:jc w:val="center"/>
        <w:rPr>
          <w:rStyle w:val="Enfasis"/>
        </w:rPr>
      </w:pPr>
      <w:r>
        <w:rPr>
          <w:rStyle w:val="Enfasis"/>
        </w:rPr>
        <w:t>Figura 1.1 : Proceso de adquisición de imágenes en cámaras digitales.</w:t>
      </w:r>
    </w:p>
    <w:p w14:paraId="5445744C" w14:textId="77777777" w:rsidR="00401EA5" w:rsidRPr="00401EA5" w:rsidRDefault="00401EA5" w:rsidP="00401EA5">
      <w:pPr>
        <w:jc w:val="center"/>
        <w:rPr>
          <w:i/>
          <w:iCs/>
        </w:rPr>
      </w:pPr>
    </w:p>
    <w:p w14:paraId="078B5CE2" w14:textId="77777777" w:rsidR="00401EA5" w:rsidRDefault="00401EA5" w:rsidP="00401EA5">
      <w:pPr>
        <w:pStyle w:val="Ttulo2"/>
        <w:numPr>
          <w:ilvl w:val="1"/>
          <w:numId w:val="1"/>
        </w:numPr>
      </w:pPr>
      <w:bookmarkStart w:id="2" w:name="_Toc348894608"/>
      <w:r>
        <w:t>Filtros de color</w:t>
      </w:r>
      <w:bookmarkEnd w:id="2"/>
    </w:p>
    <w:p w14:paraId="0876F257" w14:textId="77777777" w:rsidR="00253CDD" w:rsidRPr="00253CDD" w:rsidRDefault="00253CDD" w:rsidP="00253CDD"/>
    <w:p w14:paraId="563BBBD6" w14:textId="34D0C8C9" w:rsidR="00253CDD" w:rsidRPr="00554733" w:rsidRDefault="00FD3961" w:rsidP="00253CDD">
      <w:pPr>
        <w:jc w:val="both"/>
        <w:rPr>
          <w:lang w:val="es-ES"/>
        </w:rPr>
      </w:pPr>
      <w:r>
        <w:rPr>
          <w:lang w:val="es-ES"/>
        </w:rPr>
        <w:t>Respecto a la matriz de filtros de color, o, CFA, es un componente que</w:t>
      </w:r>
      <w:r w:rsidR="00253CDD" w:rsidRPr="00554733">
        <w:rPr>
          <w:lang w:val="es-ES"/>
        </w:rPr>
        <w:t xml:space="preserve"> s</w:t>
      </w:r>
      <w:r w:rsidR="00253CDD">
        <w:rPr>
          <w:lang w:val="es-ES"/>
        </w:rPr>
        <w:t>e encuentra sobre el sensor mono</w:t>
      </w:r>
      <w:r w:rsidR="00253CDD" w:rsidRPr="00554733">
        <w:rPr>
          <w:lang w:val="es-ES"/>
        </w:rPr>
        <w:t>cromo, y su función es adquirir la información del color de la escena.</w:t>
      </w:r>
    </w:p>
    <w:p w14:paraId="4CA1DE7A" w14:textId="77777777" w:rsidR="00253CDD" w:rsidRDefault="00253CDD" w:rsidP="00253CDD">
      <w:pPr>
        <w:jc w:val="both"/>
        <w:rPr>
          <w:lang w:val="es-ES"/>
        </w:rPr>
      </w:pPr>
      <w:r>
        <w:rPr>
          <w:lang w:val="es-ES"/>
        </w:rPr>
        <w:t>L</w:t>
      </w:r>
      <w:r w:rsidRPr="00554733">
        <w:rPr>
          <w:lang w:val="es-ES"/>
        </w:rPr>
        <w:t>a intensidad de la luz que pasa por cada una de las celdas forma una imagen en escala de grises y, dependiendo de la configuración del filtro CFA, se interpreta como una imagen a color.</w:t>
      </w:r>
    </w:p>
    <w:p w14:paraId="78E0D113" w14:textId="77777777" w:rsidR="00253CDD" w:rsidRDefault="00253CDD" w:rsidP="00253CDD">
      <w:pPr>
        <w:jc w:val="both"/>
        <w:rPr>
          <w:lang w:val="es-ES"/>
        </w:rPr>
      </w:pPr>
    </w:p>
    <w:p w14:paraId="63C1AF2D" w14:textId="77777777" w:rsidR="00253CDD" w:rsidRDefault="00253CDD" w:rsidP="00253CDD">
      <w:pPr>
        <w:ind w:left="1416"/>
        <w:jc w:val="both"/>
        <w:rPr>
          <w:lang w:val="es-ES"/>
        </w:rPr>
      </w:pPr>
      <w:r>
        <w:rPr>
          <w:noProof/>
          <w:lang w:val="es-ES"/>
        </w:rPr>
        <w:drawing>
          <wp:inline distT="0" distB="0" distL="0" distR="0" wp14:anchorId="2D6707E3" wp14:editId="3CAD1C93">
            <wp:extent cx="4013835" cy="255905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14168" cy="2559262"/>
                    </a:xfrm>
                    <a:prstGeom prst="rect">
                      <a:avLst/>
                    </a:prstGeom>
                    <a:noFill/>
                    <a:ln>
                      <a:noFill/>
                    </a:ln>
                  </pic:spPr>
                </pic:pic>
              </a:graphicData>
            </a:graphic>
          </wp:inline>
        </w:drawing>
      </w:r>
      <w:r>
        <w:rPr>
          <w:lang w:val="es-ES"/>
        </w:rPr>
        <w:t xml:space="preserve"> </w:t>
      </w:r>
    </w:p>
    <w:p w14:paraId="186A3322" w14:textId="474F4D4B" w:rsidR="00253CDD" w:rsidRPr="00253CDD" w:rsidRDefault="00C541C7" w:rsidP="00253CDD">
      <w:pPr>
        <w:jc w:val="center"/>
        <w:rPr>
          <w:rStyle w:val="Enfasis"/>
        </w:rPr>
      </w:pPr>
      <w:r>
        <w:rPr>
          <w:rStyle w:val="Enfasis"/>
        </w:rPr>
        <w:t>Figura 1.2</w:t>
      </w:r>
      <w:r w:rsidR="00253CDD">
        <w:rPr>
          <w:rStyle w:val="Enfasis"/>
        </w:rPr>
        <w:t xml:space="preserve"> : Matriz de color de filtros (CFA)</w:t>
      </w:r>
    </w:p>
    <w:p w14:paraId="3D385467" w14:textId="77777777" w:rsidR="00253CDD" w:rsidRPr="00554733" w:rsidRDefault="00253CDD" w:rsidP="00253CDD">
      <w:pPr>
        <w:jc w:val="both"/>
        <w:rPr>
          <w:lang w:val="es-ES"/>
        </w:rPr>
      </w:pPr>
    </w:p>
    <w:p w14:paraId="350ABDF9" w14:textId="75DF4E3F" w:rsidR="00253CDD" w:rsidRPr="00554733" w:rsidRDefault="00253CDD" w:rsidP="00253CDD">
      <w:pPr>
        <w:jc w:val="both"/>
        <w:rPr>
          <w:lang w:val="es-ES"/>
        </w:rPr>
      </w:pPr>
      <w:r w:rsidRPr="00554733">
        <w:rPr>
          <w:lang w:val="es-ES"/>
        </w:rPr>
        <w:t>En este punto</w:t>
      </w:r>
      <w:r w:rsidR="00FD3961">
        <w:rPr>
          <w:lang w:val="es-ES"/>
        </w:rPr>
        <w:t xml:space="preserve"> se realiza</w:t>
      </w:r>
      <w:r w:rsidRPr="00554733">
        <w:rPr>
          <w:lang w:val="es-ES"/>
        </w:rPr>
        <w:t xml:space="preserve"> el proceso de la interpolación cromática para obtener los valores</w:t>
      </w:r>
      <w:r w:rsidR="00FD3961">
        <w:rPr>
          <w:lang w:val="es-ES"/>
        </w:rPr>
        <w:t xml:space="preserve"> de los colores restantes.</w:t>
      </w:r>
    </w:p>
    <w:p w14:paraId="02FB0E01" w14:textId="174E9B8D" w:rsidR="00401EA5" w:rsidRPr="00250EC1" w:rsidRDefault="00253CDD" w:rsidP="00250EC1">
      <w:pPr>
        <w:jc w:val="both"/>
        <w:rPr>
          <w:lang w:val="es-ES"/>
        </w:rPr>
      </w:pPr>
      <w:r w:rsidRPr="00554733">
        <w:rPr>
          <w:lang w:val="es-ES"/>
        </w:rPr>
        <w:t xml:space="preserve">Generalmente, </w:t>
      </w:r>
      <w:r>
        <w:rPr>
          <w:lang w:val="es-ES"/>
        </w:rPr>
        <w:t xml:space="preserve">las </w:t>
      </w:r>
      <w:r w:rsidRPr="00554733">
        <w:rPr>
          <w:lang w:val="es-ES"/>
        </w:rPr>
        <w:t>cámaras usan el mod</w:t>
      </w:r>
      <w:r w:rsidR="00FD3961">
        <w:rPr>
          <w:lang w:val="es-ES"/>
        </w:rPr>
        <w:t>elo Green-Red-Green-Blue (GRGB). Pero h</w:t>
      </w:r>
      <w:r>
        <w:rPr>
          <w:lang w:val="es-ES"/>
        </w:rPr>
        <w:t>ay varias a</w:t>
      </w:r>
      <w:r w:rsidR="00FD3961">
        <w:rPr>
          <w:lang w:val="es-ES"/>
        </w:rPr>
        <w:t>lternativas de filtros CFA</w:t>
      </w:r>
      <w:r w:rsidRPr="00554733">
        <w:rPr>
          <w:lang w:val="es-ES"/>
        </w:rPr>
        <w:t xml:space="preserve">: Cyan-Yellow-Yellow-Magenta (CYYM), Red-Green-Blue-Emerland (RGBE) y Cyan-Magenta-Yellow (CMY) </w:t>
      </w:r>
      <w:r>
        <w:rPr>
          <w:lang w:val="es-ES"/>
        </w:rPr>
        <w:t>.</w:t>
      </w:r>
    </w:p>
    <w:p w14:paraId="7454E499" w14:textId="77777777" w:rsidR="00401EA5" w:rsidRDefault="00401EA5" w:rsidP="00401EA5">
      <w:pPr>
        <w:pStyle w:val="Ttulo2"/>
        <w:numPr>
          <w:ilvl w:val="1"/>
          <w:numId w:val="1"/>
        </w:numPr>
      </w:pPr>
      <w:bookmarkStart w:id="3" w:name="_Toc348894609"/>
      <w:r>
        <w:t>Tipos de sensores</w:t>
      </w:r>
      <w:bookmarkEnd w:id="3"/>
    </w:p>
    <w:p w14:paraId="77D2B02D" w14:textId="77777777" w:rsidR="00250EC1" w:rsidRDefault="00250EC1" w:rsidP="00250EC1"/>
    <w:p w14:paraId="4E293CA0" w14:textId="0B736481" w:rsidR="00250EC1" w:rsidRPr="00250EC1" w:rsidRDefault="00250EC1" w:rsidP="00250EC1">
      <w:pPr>
        <w:jc w:val="both"/>
        <w:rPr>
          <w:lang w:val="es-ES"/>
        </w:rPr>
      </w:pPr>
      <w:r w:rsidRPr="00250EC1">
        <w:rPr>
          <w:lang w:val="es-ES"/>
        </w:rPr>
        <w:t xml:space="preserve">El sensor de la imagen es la parte más importante </w:t>
      </w:r>
      <w:r w:rsidR="004D2ABA">
        <w:rPr>
          <w:lang w:val="es-ES"/>
        </w:rPr>
        <w:t>de las cámaras digitales, s</w:t>
      </w:r>
      <w:r w:rsidR="001B4CF6">
        <w:rPr>
          <w:lang w:val="es-ES"/>
        </w:rPr>
        <w:t xml:space="preserve">e compone de unos píxeles hechos de silicio, sensibles a la luz </w:t>
      </w:r>
      <w:r w:rsidR="003D04B2">
        <w:rPr>
          <w:lang w:val="es-ES"/>
        </w:rPr>
        <w:t>que</w:t>
      </w:r>
      <w:r w:rsidRPr="00250EC1">
        <w:rPr>
          <w:lang w:val="es-ES"/>
        </w:rPr>
        <w:t xml:space="preserve"> capturan la luz. </w:t>
      </w:r>
    </w:p>
    <w:p w14:paraId="1F07B313" w14:textId="5BF88C9D" w:rsidR="00250EC1" w:rsidRPr="00250EC1" w:rsidRDefault="00250EC1" w:rsidP="00250EC1">
      <w:pPr>
        <w:jc w:val="both"/>
        <w:rPr>
          <w:lang w:val="es-ES"/>
        </w:rPr>
      </w:pPr>
      <w:r w:rsidRPr="00250EC1">
        <w:rPr>
          <w:lang w:val="es-ES"/>
        </w:rPr>
        <w:t>Los sensores de la imagen</w:t>
      </w:r>
      <w:r w:rsidR="003D18A9">
        <w:rPr>
          <w:lang w:val="es-ES"/>
        </w:rPr>
        <w:t xml:space="preserve"> pueden ser de tipo CCD y CMOS dependiendo al proceso de fabricación.</w:t>
      </w:r>
    </w:p>
    <w:p w14:paraId="056D976E" w14:textId="77777777" w:rsidR="00250EC1" w:rsidRDefault="00250EC1" w:rsidP="00250EC1"/>
    <w:p w14:paraId="5856FAED" w14:textId="77777777" w:rsidR="00250EC1" w:rsidRPr="00250EC1" w:rsidRDefault="00250EC1" w:rsidP="00250EC1">
      <w:pPr>
        <w:pStyle w:val="Ttulo3"/>
        <w:numPr>
          <w:ilvl w:val="2"/>
          <w:numId w:val="1"/>
        </w:numPr>
        <w:rPr>
          <w:lang w:val="es-ES"/>
        </w:rPr>
      </w:pPr>
      <w:bookmarkStart w:id="4" w:name="_Toc348894610"/>
      <w:r w:rsidRPr="00250EC1">
        <w:rPr>
          <w:lang w:val="es-ES"/>
        </w:rPr>
        <w:t>Sensores CCD</w:t>
      </w:r>
      <w:bookmarkEnd w:id="4"/>
      <w:r w:rsidRPr="00250EC1">
        <w:rPr>
          <w:lang w:val="es-ES"/>
        </w:rPr>
        <w:t xml:space="preserve"> </w:t>
      </w:r>
    </w:p>
    <w:p w14:paraId="52B2635C" w14:textId="77777777" w:rsidR="00B52907" w:rsidRDefault="00B52907" w:rsidP="00250EC1">
      <w:pPr>
        <w:jc w:val="both"/>
        <w:rPr>
          <w:lang w:val="es-ES"/>
        </w:rPr>
      </w:pPr>
    </w:p>
    <w:p w14:paraId="6E09A180" w14:textId="5EFC3B07" w:rsidR="00B52907" w:rsidRDefault="00B52907" w:rsidP="00250EC1">
      <w:pPr>
        <w:jc w:val="both"/>
        <w:rPr>
          <w:lang w:val="es-ES"/>
        </w:rPr>
      </w:pPr>
      <w:r>
        <w:rPr>
          <w:lang w:val="es-ES"/>
        </w:rPr>
        <w:t>Los sensores CCD están presentes en la mayoría de las cámaras digitales.</w:t>
      </w:r>
    </w:p>
    <w:p w14:paraId="2EA623DD" w14:textId="5DA0A662" w:rsidR="00B52907" w:rsidRDefault="00B52907" w:rsidP="00250EC1">
      <w:pPr>
        <w:jc w:val="both"/>
        <w:rPr>
          <w:lang w:val="es-ES"/>
        </w:rPr>
      </w:pPr>
      <w:r>
        <w:rPr>
          <w:lang w:val="es-ES"/>
        </w:rPr>
        <w:t xml:space="preserve">Este tipo de sensor es </w:t>
      </w:r>
      <w:r w:rsidR="001E1602">
        <w:rPr>
          <w:lang w:val="es-ES"/>
        </w:rPr>
        <w:t>menos</w:t>
      </w:r>
      <w:r>
        <w:rPr>
          <w:lang w:val="es-ES"/>
        </w:rPr>
        <w:t xml:space="preserve"> sensible a la luz que el CMOS, por lo que captura un rango más amplio de tonos en las fotografías</w:t>
      </w:r>
      <w:r w:rsidR="009B4AA6">
        <w:rPr>
          <w:lang w:val="es-ES"/>
        </w:rPr>
        <w:t>, es por esto</w:t>
      </w:r>
      <w:r>
        <w:rPr>
          <w:lang w:val="es-ES"/>
        </w:rPr>
        <w:t xml:space="preserve"> por lo que suelen consumir más energía que los CMOS.</w:t>
      </w:r>
    </w:p>
    <w:p w14:paraId="6EC3D31B" w14:textId="6394CCD8" w:rsidR="00B52907" w:rsidRPr="00250EC1" w:rsidRDefault="00B52907" w:rsidP="00250EC1">
      <w:pPr>
        <w:jc w:val="both"/>
        <w:rPr>
          <w:lang w:val="es-ES"/>
        </w:rPr>
      </w:pPr>
      <w:r>
        <w:rPr>
          <w:lang w:val="es-ES"/>
        </w:rPr>
        <w:t xml:space="preserve">Son más costosos en términos económicos y </w:t>
      </w:r>
      <w:r w:rsidR="009B4AA6">
        <w:rPr>
          <w:lang w:val="es-ES"/>
        </w:rPr>
        <w:t>por norma general más grandes debido a sus componentes.</w:t>
      </w:r>
    </w:p>
    <w:p w14:paraId="55B40917" w14:textId="77777777" w:rsidR="009B4AA6" w:rsidRDefault="009B4AA6" w:rsidP="00250EC1">
      <w:pPr>
        <w:jc w:val="both"/>
        <w:rPr>
          <w:lang w:val="es-ES"/>
        </w:rPr>
      </w:pPr>
    </w:p>
    <w:p w14:paraId="58004D0F" w14:textId="5E83677D" w:rsidR="009B4AA6" w:rsidRDefault="00250EC1" w:rsidP="00250EC1">
      <w:pPr>
        <w:jc w:val="both"/>
        <w:rPr>
          <w:lang w:val="es-ES"/>
        </w:rPr>
      </w:pPr>
      <w:r w:rsidRPr="00250EC1">
        <w:rPr>
          <w:lang w:val="es-ES"/>
        </w:rPr>
        <w:t>Los sensores CCD son superiores a los CMOS en</w:t>
      </w:r>
      <w:r w:rsidR="009B4AA6">
        <w:rPr>
          <w:lang w:val="es-ES"/>
        </w:rPr>
        <w:t xml:space="preserve"> términos de ruido en la imagen, ya que éstos generan imágenes de alta calidad con poco ruido digital, mientras que los sensores CMOS son más sensibles a ello.</w:t>
      </w:r>
    </w:p>
    <w:p w14:paraId="69164134" w14:textId="23BE4749" w:rsidR="009B4AA6" w:rsidRDefault="009B4AA6" w:rsidP="00250EC1">
      <w:pPr>
        <w:jc w:val="both"/>
        <w:rPr>
          <w:lang w:val="es-ES"/>
        </w:rPr>
      </w:pPr>
      <w:r>
        <w:rPr>
          <w:lang w:val="es-ES"/>
        </w:rPr>
        <w:t xml:space="preserve">(*) </w:t>
      </w:r>
      <w:hyperlink r:id="rId12" w:history="1">
        <w:r w:rsidRPr="000700BB">
          <w:rPr>
            <w:rStyle w:val="Hipervnculo"/>
            <w:lang w:val="es-ES"/>
          </w:rPr>
          <w:t>http://www.parentesis.com/tutoriales/Sensor_CCD_o_CMOS_Que_significa_todo_esto</w:t>
        </w:r>
      </w:hyperlink>
    </w:p>
    <w:p w14:paraId="59AF6E9A" w14:textId="77777777" w:rsidR="00250EC1" w:rsidRPr="00250EC1" w:rsidRDefault="00250EC1" w:rsidP="00250EC1">
      <w:pPr>
        <w:rPr>
          <w:lang w:val="es-ES"/>
        </w:rPr>
      </w:pPr>
    </w:p>
    <w:p w14:paraId="681D9995" w14:textId="77777777" w:rsidR="001E1602" w:rsidRDefault="001E1602" w:rsidP="001E1602">
      <w:pPr>
        <w:pStyle w:val="Ttulo3"/>
        <w:ind w:left="1224"/>
        <w:rPr>
          <w:lang w:val="es-ES"/>
        </w:rPr>
      </w:pPr>
    </w:p>
    <w:p w14:paraId="3A32E73B" w14:textId="77777777" w:rsidR="00250EC1" w:rsidRDefault="00250EC1" w:rsidP="00250EC1">
      <w:pPr>
        <w:pStyle w:val="Ttulo3"/>
        <w:numPr>
          <w:ilvl w:val="2"/>
          <w:numId w:val="1"/>
        </w:numPr>
        <w:rPr>
          <w:lang w:val="es-ES"/>
        </w:rPr>
      </w:pPr>
      <w:bookmarkStart w:id="5" w:name="_Toc348894611"/>
      <w:r w:rsidRPr="00250EC1">
        <w:rPr>
          <w:lang w:val="es-ES"/>
        </w:rPr>
        <w:t>Sensores CMOS</w:t>
      </w:r>
      <w:bookmarkEnd w:id="5"/>
      <w:r w:rsidRPr="00250EC1">
        <w:rPr>
          <w:lang w:val="es-ES"/>
        </w:rPr>
        <w:t xml:space="preserve"> </w:t>
      </w:r>
    </w:p>
    <w:p w14:paraId="1AE1EBBE" w14:textId="77777777" w:rsidR="001E1602" w:rsidRPr="001E1602" w:rsidRDefault="001E1602" w:rsidP="001E1602"/>
    <w:p w14:paraId="2EE04934" w14:textId="72C73459" w:rsidR="009B4AA6" w:rsidRDefault="009B4AA6" w:rsidP="00250EC1">
      <w:pPr>
        <w:jc w:val="both"/>
        <w:rPr>
          <w:lang w:val="es-ES"/>
        </w:rPr>
      </w:pPr>
      <w:r>
        <w:rPr>
          <w:lang w:val="es-ES"/>
        </w:rPr>
        <w:t xml:space="preserve">Los sensores CMOS se encuentran por regla general en la mayoría de dispositivos móviles, es decir, smartphones, </w:t>
      </w:r>
      <w:r w:rsidR="001E1602">
        <w:rPr>
          <w:lang w:val="es-ES"/>
        </w:rPr>
        <w:t>tabletas</w:t>
      </w:r>
      <w:r>
        <w:rPr>
          <w:lang w:val="es-ES"/>
        </w:rPr>
        <w:t xml:space="preserve"> y demás. </w:t>
      </w:r>
    </w:p>
    <w:p w14:paraId="4DDDA1BE" w14:textId="497DF1C1" w:rsidR="00250EC1" w:rsidRDefault="001E1602" w:rsidP="00250EC1">
      <w:pPr>
        <w:jc w:val="both"/>
        <w:rPr>
          <w:lang w:val="es-ES"/>
        </w:rPr>
      </w:pPr>
      <w:r>
        <w:rPr>
          <w:lang w:val="es-ES"/>
        </w:rPr>
        <w:t>Son más sensibles a la luz que los CCD debido a que están compuestos por menos componentes, ya que se busca un acabado minimalista, es por ello que suelen ser más pequeños que los CCD y también más económicos.</w:t>
      </w:r>
    </w:p>
    <w:p w14:paraId="040CD7C6" w14:textId="16AA9EA5" w:rsidR="00250EC1" w:rsidRPr="00250EC1" w:rsidRDefault="001E1602" w:rsidP="00250EC1">
      <w:pPr>
        <w:jc w:val="both"/>
        <w:rPr>
          <w:lang w:val="es-ES"/>
        </w:rPr>
      </w:pPr>
      <w:r>
        <w:rPr>
          <w:lang w:val="es-ES"/>
        </w:rPr>
        <w:t>Sin embargo consumen menos energía que los CCD, ya que el proceso no es tan costoso y tan perfeccionista, por lo que el ruido es más apreciable que en los sensores CCD.</w:t>
      </w:r>
    </w:p>
    <w:p w14:paraId="7BBE77DB" w14:textId="77777777" w:rsidR="00250EC1" w:rsidRDefault="00250EC1" w:rsidP="00250EC1"/>
    <w:p w14:paraId="1E5F228B" w14:textId="77777777" w:rsidR="00AD124C" w:rsidRDefault="00AD124C" w:rsidP="00250EC1"/>
    <w:p w14:paraId="42BCEC50" w14:textId="77777777" w:rsidR="00AD124C" w:rsidRDefault="00AD124C" w:rsidP="00250EC1"/>
    <w:p w14:paraId="506B867E" w14:textId="77777777" w:rsidR="001E1602" w:rsidRDefault="001E1602" w:rsidP="001E1602">
      <w:pPr>
        <w:jc w:val="both"/>
        <w:rPr>
          <w:lang w:val="es-ES"/>
        </w:rPr>
      </w:pPr>
    </w:p>
    <w:p w14:paraId="4027FB7E" w14:textId="77777777" w:rsidR="001E1602" w:rsidRDefault="001E1602" w:rsidP="001E1602">
      <w:pPr>
        <w:jc w:val="both"/>
        <w:rPr>
          <w:lang w:val="es-ES"/>
        </w:rPr>
      </w:pPr>
    </w:p>
    <w:p w14:paraId="58E7F58D" w14:textId="77777777" w:rsidR="001E1602" w:rsidRDefault="001E1602" w:rsidP="001E1602">
      <w:pPr>
        <w:jc w:val="both"/>
        <w:rPr>
          <w:lang w:val="es-ES"/>
        </w:rPr>
      </w:pPr>
    </w:p>
    <w:p w14:paraId="55C407D3" w14:textId="77777777" w:rsidR="001E1602" w:rsidRDefault="001E1602" w:rsidP="001E1602">
      <w:pPr>
        <w:jc w:val="both"/>
        <w:rPr>
          <w:lang w:val="es-ES"/>
        </w:rPr>
      </w:pPr>
    </w:p>
    <w:p w14:paraId="5C6D0F2E" w14:textId="77777777" w:rsidR="001E1602" w:rsidRDefault="001E1602" w:rsidP="001E1602">
      <w:pPr>
        <w:jc w:val="both"/>
        <w:rPr>
          <w:lang w:val="es-ES"/>
        </w:rPr>
      </w:pPr>
    </w:p>
    <w:p w14:paraId="5EEC3645" w14:textId="77777777" w:rsidR="001E1602" w:rsidRDefault="001E1602" w:rsidP="001E1602">
      <w:pPr>
        <w:jc w:val="both"/>
        <w:rPr>
          <w:lang w:val="es-ES"/>
        </w:rPr>
      </w:pPr>
    </w:p>
    <w:p w14:paraId="26EAD7C0" w14:textId="77777777" w:rsidR="001E1602" w:rsidRDefault="001E1602" w:rsidP="001E1602">
      <w:pPr>
        <w:jc w:val="both"/>
        <w:rPr>
          <w:lang w:val="es-ES"/>
        </w:rPr>
      </w:pPr>
    </w:p>
    <w:p w14:paraId="48136FE8" w14:textId="77777777" w:rsidR="001E1602" w:rsidRPr="00250EC1" w:rsidRDefault="001E1602" w:rsidP="001E1602">
      <w:pPr>
        <w:jc w:val="both"/>
        <w:rPr>
          <w:lang w:val="es-ES"/>
        </w:rPr>
      </w:pPr>
      <w:r>
        <w:rPr>
          <w:noProof/>
          <w:lang w:val="es-ES"/>
        </w:rPr>
        <w:drawing>
          <wp:inline distT="0" distB="0" distL="0" distR="0" wp14:anchorId="2CB8F2D8" wp14:editId="4E4920F5">
            <wp:extent cx="2307802" cy="2988973"/>
            <wp:effectExtent l="0" t="0" r="3810" b="8255"/>
            <wp:docPr id="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08671" cy="2990099"/>
                    </a:xfrm>
                    <a:prstGeom prst="rect">
                      <a:avLst/>
                    </a:prstGeom>
                    <a:noFill/>
                    <a:ln>
                      <a:noFill/>
                    </a:ln>
                  </pic:spPr>
                </pic:pic>
              </a:graphicData>
            </a:graphic>
          </wp:inline>
        </w:drawing>
      </w:r>
      <w:r>
        <w:rPr>
          <w:lang w:val="es-ES"/>
        </w:rPr>
        <w:tab/>
      </w:r>
      <w:r w:rsidRPr="00250EC1">
        <w:rPr>
          <w:lang w:val="es-ES"/>
        </w:rPr>
        <w:t xml:space="preserve"> </w:t>
      </w:r>
      <w:r>
        <w:rPr>
          <w:noProof/>
          <w:lang w:val="es-ES"/>
        </w:rPr>
        <w:drawing>
          <wp:inline distT="0" distB="0" distL="0" distR="0" wp14:anchorId="668244B2" wp14:editId="2E925DDF">
            <wp:extent cx="2244199" cy="2988000"/>
            <wp:effectExtent l="0" t="0" r="0" b="9525"/>
            <wp:docPr id="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44199" cy="2988000"/>
                    </a:xfrm>
                    <a:prstGeom prst="rect">
                      <a:avLst/>
                    </a:prstGeom>
                    <a:noFill/>
                    <a:ln>
                      <a:noFill/>
                    </a:ln>
                  </pic:spPr>
                </pic:pic>
              </a:graphicData>
            </a:graphic>
          </wp:inline>
        </w:drawing>
      </w:r>
    </w:p>
    <w:p w14:paraId="64C28D48" w14:textId="378602DB" w:rsidR="00AD124C" w:rsidRPr="001E1602" w:rsidRDefault="001E1602" w:rsidP="001E1602">
      <w:pPr>
        <w:tabs>
          <w:tab w:val="left" w:pos="2120"/>
        </w:tabs>
        <w:rPr>
          <w:rStyle w:val="Enfasis"/>
        </w:rPr>
      </w:pPr>
      <w:r>
        <w:tab/>
      </w:r>
      <w:r>
        <w:rPr>
          <w:rStyle w:val="Enfasis"/>
        </w:rPr>
        <w:t>Figura 1.3: Sensores CCD y CMOS</w:t>
      </w:r>
    </w:p>
    <w:p w14:paraId="16B2E34B" w14:textId="77777777" w:rsidR="00AD124C" w:rsidRDefault="00AD124C" w:rsidP="00250EC1"/>
    <w:p w14:paraId="1DE968E2" w14:textId="77777777" w:rsidR="00A03DF3" w:rsidRDefault="00A03DF3" w:rsidP="00A03DF3">
      <w:pPr>
        <w:jc w:val="both"/>
        <w:rPr>
          <w:lang w:val="es-ES"/>
        </w:rPr>
      </w:pPr>
      <w:r>
        <w:rPr>
          <w:lang w:val="es-ES"/>
        </w:rPr>
        <w:t xml:space="preserve">(*) </w:t>
      </w:r>
      <w:hyperlink r:id="rId15" w:history="1">
        <w:r w:rsidRPr="000700BB">
          <w:rPr>
            <w:rStyle w:val="Hipervnculo"/>
            <w:lang w:val="es-ES"/>
          </w:rPr>
          <w:t>http://www.parentesis.com/tutoriales/Sensor_CCD_o_CMOS_Que_significa_todo_esto</w:t>
        </w:r>
      </w:hyperlink>
    </w:p>
    <w:p w14:paraId="1B9E2B22" w14:textId="77777777" w:rsidR="00A03DF3" w:rsidRDefault="00A03DF3" w:rsidP="00250EC1"/>
    <w:p w14:paraId="2BE1B006" w14:textId="77777777" w:rsidR="007502BF" w:rsidRDefault="004762EE" w:rsidP="007502BF">
      <w:pPr>
        <w:pStyle w:val="noticiaperfiltxt"/>
        <w:shd w:val="clear" w:color="auto" w:fill="C82E41"/>
        <w:spacing w:before="0" w:beforeAutospacing="0" w:after="0" w:afterAutospacing="0"/>
        <w:rPr>
          <w:rFonts w:ascii="Helvetica" w:hAnsi="Helvetica" w:cs="Times New Roman"/>
          <w:color w:val="FFFFFF"/>
          <w:sz w:val="27"/>
          <w:szCs w:val="27"/>
        </w:rPr>
      </w:pPr>
      <w:hyperlink r:id="rId16" w:history="1">
        <w:r w:rsidR="007502BF">
          <w:rPr>
            <w:rStyle w:val="Hipervnculo"/>
            <w:rFonts w:ascii="Helvetica" w:hAnsi="Helvetica" w:cs="Times New Roman"/>
            <w:color w:val="FFFFFF"/>
            <w:sz w:val="24"/>
            <w:szCs w:val="24"/>
          </w:rPr>
          <w:t>Por: Jaime Medina</w:t>
        </w:r>
      </w:hyperlink>
    </w:p>
    <w:p w14:paraId="0C2AA0E3" w14:textId="77777777" w:rsidR="007502BF" w:rsidRDefault="007502BF" w:rsidP="007502BF">
      <w:pPr>
        <w:pStyle w:val="noticiaperfiltxt"/>
        <w:shd w:val="clear" w:color="auto" w:fill="C82E41"/>
        <w:spacing w:before="75" w:beforeAutospacing="0" w:after="75" w:afterAutospacing="0"/>
        <w:rPr>
          <w:rFonts w:ascii="Helvetica" w:hAnsi="Helvetica" w:cs="Times New Roman"/>
          <w:color w:val="FFFFFF"/>
          <w:sz w:val="27"/>
          <w:szCs w:val="27"/>
        </w:rPr>
      </w:pPr>
      <w:r>
        <w:rPr>
          <w:rFonts w:ascii="Helvetica" w:hAnsi="Helvetica" w:cs="Times New Roman"/>
          <w:color w:val="FFFFFF"/>
          <w:sz w:val="27"/>
          <w:szCs w:val="27"/>
        </w:rPr>
        <w:t>18 de abril de 2012</w:t>
      </w:r>
    </w:p>
    <w:p w14:paraId="5F88F859" w14:textId="77777777" w:rsidR="007502BF" w:rsidRDefault="007502BF" w:rsidP="00250EC1"/>
    <w:p w14:paraId="1E695C0D" w14:textId="77777777" w:rsidR="00A03DF3" w:rsidRPr="00250EC1" w:rsidRDefault="00A03DF3" w:rsidP="00250EC1"/>
    <w:p w14:paraId="5508FDD9" w14:textId="77777777" w:rsidR="00401EA5" w:rsidRPr="00401EA5" w:rsidRDefault="00401EA5" w:rsidP="00401EA5">
      <w:pPr>
        <w:pStyle w:val="Ttulo2"/>
        <w:numPr>
          <w:ilvl w:val="1"/>
          <w:numId w:val="1"/>
        </w:numPr>
      </w:pPr>
      <w:bookmarkStart w:id="6" w:name="_Toc348894612"/>
      <w:r>
        <w:t>Imperfecciones y ruido de la imagen</w:t>
      </w:r>
      <w:bookmarkEnd w:id="6"/>
    </w:p>
    <w:p w14:paraId="54FF603F" w14:textId="77777777" w:rsidR="00401EA5" w:rsidRDefault="00401EA5" w:rsidP="00401EA5"/>
    <w:p w14:paraId="641C38BC" w14:textId="77777777" w:rsidR="00250EC1" w:rsidRDefault="00250EC1" w:rsidP="00250EC1">
      <w:pPr>
        <w:pStyle w:val="Ttulo3"/>
        <w:numPr>
          <w:ilvl w:val="2"/>
          <w:numId w:val="1"/>
        </w:numPr>
        <w:rPr>
          <w:lang w:val="es-ES"/>
        </w:rPr>
      </w:pPr>
      <w:bookmarkStart w:id="7" w:name="_Toc348894613"/>
      <w:r>
        <w:rPr>
          <w:lang w:val="es-ES"/>
        </w:rPr>
        <w:t>Imperfecciones del s</w:t>
      </w:r>
      <w:r w:rsidRPr="00250EC1">
        <w:rPr>
          <w:lang w:val="es-ES"/>
        </w:rPr>
        <w:t>ensor</w:t>
      </w:r>
      <w:bookmarkEnd w:id="7"/>
      <w:r w:rsidRPr="00250EC1">
        <w:rPr>
          <w:lang w:val="es-ES"/>
        </w:rPr>
        <w:t xml:space="preserve"> </w:t>
      </w:r>
    </w:p>
    <w:p w14:paraId="29B97B0F" w14:textId="1AE3B65A" w:rsidR="00250EC1" w:rsidRPr="00250EC1" w:rsidRDefault="00250EC1" w:rsidP="00250EC1">
      <w:pPr>
        <w:rPr>
          <w:lang w:val="es-ES"/>
        </w:rPr>
      </w:pPr>
      <w:r w:rsidRPr="00FF2C7E">
        <w:rPr>
          <w:highlight w:val="yellow"/>
          <w:lang w:val="es-ES"/>
        </w:rPr>
        <w:t xml:space="preserve">Durante </w:t>
      </w:r>
      <w:r w:rsidR="007502BF" w:rsidRPr="00FF2C7E">
        <w:rPr>
          <w:highlight w:val="yellow"/>
          <w:lang w:val="es-ES"/>
        </w:rPr>
        <w:t xml:space="preserve">la </w:t>
      </w:r>
      <w:r w:rsidRPr="00FF2C7E">
        <w:rPr>
          <w:highlight w:val="yellow"/>
          <w:lang w:val="es-ES"/>
        </w:rPr>
        <w:t xml:space="preserve">generación de una imagen es posible que </w:t>
      </w:r>
      <w:r w:rsidR="007502BF" w:rsidRPr="00FF2C7E">
        <w:rPr>
          <w:highlight w:val="yellow"/>
          <w:lang w:val="es-ES"/>
        </w:rPr>
        <w:t>aparezcan</w:t>
      </w:r>
      <w:r w:rsidRPr="00FF2C7E">
        <w:rPr>
          <w:highlight w:val="yellow"/>
          <w:lang w:val="es-ES"/>
        </w:rPr>
        <w:t xml:space="preserve"> algunos defectos que se vean reflejados como ruido en la imagen final.</w:t>
      </w:r>
      <w:r w:rsidRPr="00250EC1">
        <w:rPr>
          <w:lang w:val="es-ES"/>
        </w:rPr>
        <w:t xml:space="preserve"> </w:t>
      </w:r>
    </w:p>
    <w:p w14:paraId="4BB2C477" w14:textId="77777777" w:rsidR="00250EC1" w:rsidRPr="00250EC1" w:rsidRDefault="00250EC1" w:rsidP="00250EC1">
      <w:pPr>
        <w:rPr>
          <w:lang w:val="es-ES"/>
        </w:rPr>
      </w:pPr>
      <w:r w:rsidRPr="00250EC1">
        <w:rPr>
          <w:lang w:val="es-ES"/>
        </w:rPr>
        <w:t xml:space="preserve">Estos defectos son de gran ayuda para identificar la cámara que generó una imagen determinada. </w:t>
      </w:r>
    </w:p>
    <w:p w14:paraId="2427F727" w14:textId="77777777" w:rsidR="00250EC1" w:rsidRPr="00250EC1" w:rsidRDefault="00250EC1" w:rsidP="00250EC1">
      <w:pPr>
        <w:rPr>
          <w:lang w:val="es-ES"/>
        </w:rPr>
      </w:pPr>
    </w:p>
    <w:p w14:paraId="2C41588E" w14:textId="77777777" w:rsidR="00250EC1" w:rsidRPr="00250EC1" w:rsidRDefault="00250EC1" w:rsidP="00250EC1">
      <w:pPr>
        <w:rPr>
          <w:lang w:val="es-ES"/>
        </w:rPr>
      </w:pPr>
      <w:r w:rsidRPr="00250EC1">
        <w:rPr>
          <w:lang w:val="es-ES"/>
        </w:rPr>
        <w:t xml:space="preserve">Los defectos se pueden agrupar en: </w:t>
      </w:r>
    </w:p>
    <w:p w14:paraId="61EEFAB4" w14:textId="77777777" w:rsidR="00250EC1" w:rsidRPr="00250EC1" w:rsidRDefault="00250EC1" w:rsidP="00250EC1">
      <w:pPr>
        <w:numPr>
          <w:ilvl w:val="0"/>
          <w:numId w:val="25"/>
        </w:numPr>
        <w:rPr>
          <w:lang w:val="es-ES"/>
        </w:rPr>
      </w:pPr>
      <w:r w:rsidRPr="00250EC1">
        <w:rPr>
          <w:lang w:val="es-ES"/>
        </w:rPr>
        <w:t>Defectos de fila y columna: Pueden ser ocasionados durante el proceso de transferencia de carga.  </w:t>
      </w:r>
    </w:p>
    <w:p w14:paraId="2814B14B" w14:textId="77777777" w:rsidR="00250EC1" w:rsidRPr="00250EC1" w:rsidRDefault="00250EC1" w:rsidP="00250EC1">
      <w:pPr>
        <w:numPr>
          <w:ilvl w:val="0"/>
          <w:numId w:val="25"/>
        </w:numPr>
        <w:rPr>
          <w:lang w:val="es-ES"/>
        </w:rPr>
      </w:pPr>
      <w:r w:rsidRPr="00250EC1">
        <w:rPr>
          <w:lang w:val="es-ES"/>
        </w:rPr>
        <w:t>Defectos de grupo : Este tipo de defectos afectan a un conjunto de píxeles. Pueden ser ocasionados por defectos en la superficie del sensor como suciedad o rayas. También pueden ser causados por fallos eléctricos. </w:t>
      </w:r>
    </w:p>
    <w:p w14:paraId="3CE26549" w14:textId="77777777" w:rsidR="00250EC1" w:rsidRPr="00250EC1" w:rsidRDefault="00250EC1" w:rsidP="00250EC1">
      <w:pPr>
        <w:numPr>
          <w:ilvl w:val="0"/>
          <w:numId w:val="25"/>
        </w:numPr>
        <w:rPr>
          <w:lang w:val="es-ES"/>
        </w:rPr>
      </w:pPr>
      <w:r w:rsidRPr="00250EC1">
        <w:rPr>
          <w:lang w:val="es-ES"/>
        </w:rPr>
        <w:t>Píxeles calientes: Son los píxeles que generan altas salidas de voltaje bajo cierto tipo de condiciones .</w:t>
      </w:r>
    </w:p>
    <w:p w14:paraId="54546F98" w14:textId="77777777" w:rsidR="00250EC1" w:rsidRPr="00250EC1" w:rsidRDefault="00250EC1" w:rsidP="00250EC1">
      <w:pPr>
        <w:numPr>
          <w:ilvl w:val="0"/>
          <w:numId w:val="25"/>
        </w:numPr>
        <w:rPr>
          <w:lang w:val="es-ES"/>
        </w:rPr>
      </w:pPr>
      <w:r w:rsidRPr="00250EC1">
        <w:rPr>
          <w:lang w:val="es-ES"/>
        </w:rPr>
        <w:t>Píxeles muertos: Son los píxeles que tienen una respuesta muy pobre a la luz, apareciendo como puntos negros en las imágenes finales.  </w:t>
      </w:r>
    </w:p>
    <w:p w14:paraId="4649FE66" w14:textId="77777777" w:rsidR="00250EC1" w:rsidRPr="00250EC1" w:rsidRDefault="00250EC1" w:rsidP="00250EC1">
      <w:pPr>
        <w:numPr>
          <w:ilvl w:val="0"/>
          <w:numId w:val="25"/>
        </w:numPr>
        <w:rPr>
          <w:lang w:val="es-ES"/>
        </w:rPr>
      </w:pPr>
      <w:r w:rsidRPr="00250EC1">
        <w:rPr>
          <w:lang w:val="es-ES"/>
        </w:rPr>
        <w:t>Diferencias entre salidas múltiples: En los sensores que tienen más de una salida pueden presentarse variaciones entre las diferentes salidas .</w:t>
      </w:r>
    </w:p>
    <w:p w14:paraId="1FB16347" w14:textId="77777777" w:rsidR="00250EC1" w:rsidRPr="00250EC1" w:rsidRDefault="00250EC1" w:rsidP="00250EC1">
      <w:pPr>
        <w:numPr>
          <w:ilvl w:val="0"/>
          <w:numId w:val="25"/>
        </w:numPr>
        <w:rPr>
          <w:lang w:val="es-ES"/>
        </w:rPr>
      </w:pPr>
      <w:r w:rsidRPr="00250EC1">
        <w:rPr>
          <w:lang w:val="es-ES"/>
        </w:rPr>
        <w:t>Interferencia: Este defecto se produce cuando los fotones que deberían de ser recolectados por un píxel se recogen por un píxel vecino.  </w:t>
      </w:r>
    </w:p>
    <w:p w14:paraId="733A548F" w14:textId="77777777" w:rsidR="00250EC1" w:rsidRPr="00250EC1" w:rsidRDefault="00250EC1" w:rsidP="00250EC1">
      <w:pPr>
        <w:numPr>
          <w:ilvl w:val="0"/>
          <w:numId w:val="25"/>
        </w:numPr>
        <w:rPr>
          <w:lang w:val="es-ES"/>
        </w:rPr>
      </w:pPr>
      <w:r w:rsidRPr="00250EC1">
        <w:rPr>
          <w:lang w:val="es-ES"/>
        </w:rPr>
        <w:t>Saturación: Sucede cuando un píxel acumula más carga de la que puede contener y el exceso de la carga es pasada a los píxeles vecinos generando el efecto blooming.  </w:t>
      </w:r>
    </w:p>
    <w:p w14:paraId="1FCAF3E1" w14:textId="53242FAF" w:rsidR="00250EC1" w:rsidRPr="00250EC1" w:rsidRDefault="00C541C7" w:rsidP="00250EC1">
      <w:pPr>
        <w:numPr>
          <w:ilvl w:val="0"/>
          <w:numId w:val="25"/>
        </w:numPr>
        <w:rPr>
          <w:lang w:val="es-ES"/>
        </w:rPr>
      </w:pPr>
      <w:r>
        <w:rPr>
          <w:i/>
          <w:lang w:val="es-ES"/>
        </w:rPr>
        <w:t>“</w:t>
      </w:r>
      <w:r w:rsidR="00250EC1" w:rsidRPr="00C541C7">
        <w:rPr>
          <w:i/>
          <w:lang w:val="es-ES"/>
        </w:rPr>
        <w:t>Rolling Shutter</w:t>
      </w:r>
      <w:r>
        <w:rPr>
          <w:i/>
          <w:lang w:val="es-ES"/>
        </w:rPr>
        <w:t>”</w:t>
      </w:r>
      <w:r w:rsidR="00250EC1" w:rsidRPr="00250EC1">
        <w:rPr>
          <w:lang w:val="es-ES"/>
        </w:rPr>
        <w:t>: La técnica de rolling shutter utilizada en los sensores CMOS puede crear distorsiones en la imagen cuando la escena cambia significativamente mientras está siendo capturada como cuando hay movimientos en la escena .</w:t>
      </w:r>
    </w:p>
    <w:p w14:paraId="47FAB104" w14:textId="77777777" w:rsidR="00250EC1" w:rsidRPr="00250EC1" w:rsidRDefault="00250EC1" w:rsidP="00250EC1">
      <w:pPr>
        <w:numPr>
          <w:ilvl w:val="0"/>
          <w:numId w:val="25"/>
        </w:numPr>
        <w:rPr>
          <w:lang w:val="es-ES"/>
        </w:rPr>
      </w:pPr>
      <w:r w:rsidRPr="00250EC1">
        <w:rPr>
          <w:lang w:val="es-ES"/>
        </w:rPr>
        <w:t>Corriente de oscuridad: Surge de las impurezas del cristal de silicio de los sensores.  </w:t>
      </w:r>
    </w:p>
    <w:p w14:paraId="7765BBB8" w14:textId="77777777" w:rsidR="00250EC1" w:rsidRPr="00250EC1" w:rsidRDefault="00250EC1" w:rsidP="00250EC1"/>
    <w:p w14:paraId="14DF76CF" w14:textId="77777777" w:rsidR="00250EC1" w:rsidRPr="00250EC1" w:rsidRDefault="00250EC1" w:rsidP="00250EC1">
      <w:pPr>
        <w:pStyle w:val="Ttulo3"/>
        <w:numPr>
          <w:ilvl w:val="2"/>
          <w:numId w:val="1"/>
        </w:numPr>
        <w:rPr>
          <w:lang w:val="es-ES"/>
        </w:rPr>
      </w:pPr>
      <w:bookmarkStart w:id="8" w:name="_Toc348894614"/>
      <w:r>
        <w:rPr>
          <w:lang w:val="es-ES"/>
        </w:rPr>
        <w:t>Ruido en la i</w:t>
      </w:r>
      <w:r w:rsidRPr="00250EC1">
        <w:rPr>
          <w:lang w:val="es-ES"/>
        </w:rPr>
        <w:t>magen</w:t>
      </w:r>
      <w:bookmarkEnd w:id="8"/>
      <w:r w:rsidRPr="00250EC1">
        <w:rPr>
          <w:lang w:val="es-ES"/>
        </w:rPr>
        <w:t xml:space="preserve"> </w:t>
      </w:r>
    </w:p>
    <w:p w14:paraId="5BDDAB81" w14:textId="77777777" w:rsidR="00250EC1" w:rsidRPr="00250EC1" w:rsidRDefault="00250EC1" w:rsidP="00250EC1">
      <w:pPr>
        <w:rPr>
          <w:lang w:val="es-ES"/>
        </w:rPr>
      </w:pPr>
    </w:p>
    <w:p w14:paraId="62095891" w14:textId="77777777" w:rsidR="00250EC1" w:rsidRPr="00250EC1" w:rsidRDefault="00250EC1" w:rsidP="00250EC1">
      <w:pPr>
        <w:rPr>
          <w:lang w:val="es-ES"/>
        </w:rPr>
      </w:pPr>
      <w:r w:rsidRPr="00250EC1">
        <w:rPr>
          <w:lang w:val="es-ES"/>
        </w:rPr>
        <w:t>Existen diversas fuentes de imperfecciones y ruido introducidas en las diferentes etapas del proceso de generación de la imagen en la cámara.</w:t>
      </w:r>
    </w:p>
    <w:p w14:paraId="1B979150" w14:textId="77777777" w:rsidR="00250EC1" w:rsidRPr="00250EC1" w:rsidRDefault="00250EC1" w:rsidP="00250EC1">
      <w:pPr>
        <w:rPr>
          <w:lang w:val="es-ES"/>
        </w:rPr>
      </w:pPr>
    </w:p>
    <w:p w14:paraId="20AE6D5A" w14:textId="77777777" w:rsidR="00250EC1" w:rsidRDefault="00250EC1" w:rsidP="00C541C7">
      <w:pPr>
        <w:ind w:left="1416"/>
        <w:rPr>
          <w:lang w:val="es-ES"/>
        </w:rPr>
      </w:pPr>
      <w:r w:rsidRPr="00250EC1">
        <w:rPr>
          <w:noProof/>
          <w:lang w:val="es-ES"/>
        </w:rPr>
        <w:drawing>
          <wp:inline distT="0" distB="0" distL="0" distR="0" wp14:anchorId="5CCCC1E8" wp14:editId="3637C7DC">
            <wp:extent cx="3251200" cy="1739900"/>
            <wp:effectExtent l="0" t="0" r="0" b="1270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51200" cy="1739900"/>
                    </a:xfrm>
                    <a:prstGeom prst="rect">
                      <a:avLst/>
                    </a:prstGeom>
                    <a:noFill/>
                    <a:ln>
                      <a:noFill/>
                    </a:ln>
                  </pic:spPr>
                </pic:pic>
              </a:graphicData>
            </a:graphic>
          </wp:inline>
        </w:drawing>
      </w:r>
      <w:r w:rsidRPr="00250EC1">
        <w:rPr>
          <w:lang w:val="es-ES"/>
        </w:rPr>
        <w:t xml:space="preserve"> </w:t>
      </w:r>
    </w:p>
    <w:p w14:paraId="2E462704" w14:textId="5309717D" w:rsidR="00C541C7" w:rsidRPr="00C541C7" w:rsidRDefault="00C541C7" w:rsidP="00C541C7">
      <w:pPr>
        <w:ind w:left="1416"/>
        <w:rPr>
          <w:rStyle w:val="Enfasis"/>
        </w:rPr>
      </w:pPr>
      <w:r>
        <w:rPr>
          <w:rStyle w:val="Enfasis"/>
        </w:rPr>
        <w:t>Figura 1.3 : Patrón del ruido del sensor</w:t>
      </w:r>
    </w:p>
    <w:p w14:paraId="5EA5CD84" w14:textId="77777777" w:rsidR="00250EC1" w:rsidRPr="00250EC1" w:rsidRDefault="00250EC1" w:rsidP="00250EC1">
      <w:pPr>
        <w:rPr>
          <w:lang w:val="es-ES"/>
        </w:rPr>
      </w:pPr>
    </w:p>
    <w:p w14:paraId="19CA2728" w14:textId="77777777" w:rsidR="00250EC1" w:rsidRPr="00250EC1" w:rsidRDefault="00250EC1" w:rsidP="00250EC1">
      <w:pPr>
        <w:rPr>
          <w:lang w:val="es-ES"/>
        </w:rPr>
      </w:pPr>
      <w:r w:rsidRPr="00250EC1">
        <w:rPr>
          <w:lang w:val="es-ES"/>
        </w:rPr>
        <w:t>El patrón de ruido se refiere a cualquier patrón espacial que no cambia de una imagen a otra y está compuesto por el ruido espacial independiente del ruido de patrón fijo (FPN).</w:t>
      </w:r>
    </w:p>
    <w:p w14:paraId="7B4CFA13" w14:textId="77777777" w:rsidR="00250EC1" w:rsidRPr="00250EC1" w:rsidRDefault="00250EC1" w:rsidP="00250EC1">
      <w:pPr>
        <w:rPr>
          <w:lang w:val="es-ES"/>
        </w:rPr>
      </w:pPr>
      <w:r w:rsidRPr="00250EC1">
        <w:rPr>
          <w:lang w:val="es-ES"/>
        </w:rPr>
        <w:t>El ruido FPN se genera por la corriente de oscuridad y también depende de la exposición y de la temperatura.</w:t>
      </w:r>
    </w:p>
    <w:p w14:paraId="5322B538" w14:textId="77777777" w:rsidR="00250EC1" w:rsidRPr="00250EC1" w:rsidRDefault="00250EC1" w:rsidP="00250EC1">
      <w:pPr>
        <w:rPr>
          <w:lang w:val="es-ES"/>
        </w:rPr>
      </w:pPr>
      <w:r w:rsidRPr="00250EC1">
        <w:rPr>
          <w:lang w:val="es-ES"/>
        </w:rPr>
        <w:t xml:space="preserve">El ruido PRNU es la parte dominante del patrón de ruido de las imágenes y es un ruido dependiente multiplicativo. </w:t>
      </w:r>
    </w:p>
    <w:p w14:paraId="758F0B2B" w14:textId="77777777" w:rsidR="00250EC1" w:rsidRPr="00250EC1" w:rsidRDefault="00250EC1" w:rsidP="00250EC1">
      <w:pPr>
        <w:rPr>
          <w:lang w:val="es-ES"/>
        </w:rPr>
      </w:pPr>
    </w:p>
    <w:p w14:paraId="0BAC6B0F" w14:textId="77777777" w:rsidR="00250EC1" w:rsidRPr="00250EC1" w:rsidRDefault="00250EC1" w:rsidP="00250EC1">
      <w:pPr>
        <w:rPr>
          <w:lang w:val="es-ES"/>
        </w:rPr>
      </w:pPr>
      <w:r w:rsidRPr="00250EC1">
        <w:rPr>
          <w:lang w:val="es-ES"/>
        </w:rPr>
        <w:t xml:space="preserve">El ruido PNU es la diferencia de sensibilidad a la luz entre los píxeles de la matriz del sensor. </w:t>
      </w:r>
    </w:p>
    <w:p w14:paraId="7093CA6E" w14:textId="77777777" w:rsidR="00250EC1" w:rsidRPr="00250EC1" w:rsidRDefault="00250EC1" w:rsidP="00250EC1">
      <w:pPr>
        <w:rPr>
          <w:lang w:val="es-ES"/>
        </w:rPr>
      </w:pPr>
      <w:r w:rsidRPr="00250EC1">
        <w:rPr>
          <w:lang w:val="es-ES"/>
        </w:rPr>
        <w:t>El ruido PNU es normalmente más común en los sensores de tipo CMOS.</w:t>
      </w:r>
    </w:p>
    <w:p w14:paraId="70C9CFB3" w14:textId="77777777" w:rsidR="00250EC1" w:rsidRPr="00401EA5" w:rsidRDefault="00250EC1" w:rsidP="00401EA5"/>
    <w:p w14:paraId="0931FC0B" w14:textId="77777777" w:rsidR="00401EA5" w:rsidRDefault="00401EA5" w:rsidP="00401EA5">
      <w:pPr>
        <w:rPr>
          <w:rStyle w:val="Enfasis"/>
        </w:rPr>
      </w:pPr>
    </w:p>
    <w:p w14:paraId="46504D15" w14:textId="3CB6038A" w:rsidR="00CD1B44" w:rsidRDefault="001C134C" w:rsidP="001C134C">
      <w:pPr>
        <w:pStyle w:val="Ttulo2"/>
        <w:numPr>
          <w:ilvl w:val="1"/>
          <w:numId w:val="32"/>
        </w:numPr>
      </w:pPr>
      <w:r>
        <w:t xml:space="preserve"> </w:t>
      </w:r>
      <w:bookmarkStart w:id="9" w:name="_Toc348894615"/>
      <w:r w:rsidR="00CD1B44">
        <w:t>Diferencias entre Cámaras Digitales y Cámaras de Dispositivos Móviles</w:t>
      </w:r>
      <w:bookmarkEnd w:id="9"/>
    </w:p>
    <w:p w14:paraId="6EF7A432" w14:textId="77777777" w:rsidR="00E84056" w:rsidRPr="00E84056" w:rsidRDefault="00E84056" w:rsidP="00E84056"/>
    <w:p w14:paraId="1519C2A5" w14:textId="77777777" w:rsidR="001321F5" w:rsidRPr="00E84056" w:rsidRDefault="001321F5" w:rsidP="001321F5">
      <w:pPr>
        <w:jc w:val="both"/>
      </w:pPr>
      <w:r>
        <w:t>Si bien es cierto que las imágenes se procesan de manera similar tanto en cámaras digitales como en móviles hay algunas diferencias importantes relativas a la calidad ya que las cámaras integradas en dispositivos móviles son de menor calidad debido al hardware requerido para que el tamaño sea lo más reducido posible.</w:t>
      </w:r>
    </w:p>
    <w:p w14:paraId="184CEADE" w14:textId="77777777" w:rsidR="001321F5" w:rsidRPr="00E84056" w:rsidRDefault="001321F5" w:rsidP="001321F5">
      <w:pPr>
        <w:widowControl w:val="0"/>
        <w:autoSpaceDE w:val="0"/>
        <w:autoSpaceDN w:val="0"/>
        <w:adjustRightInd w:val="0"/>
        <w:spacing w:after="240" w:line="340" w:lineRule="atLeast"/>
        <w:jc w:val="both"/>
        <w:rPr>
          <w:rFonts w:ascii="Cambria" w:hAnsi="Cambria" w:cs="Times"/>
          <w:lang w:val="es-ES"/>
        </w:rPr>
      </w:pPr>
      <w:r>
        <w:rPr>
          <w:rFonts w:ascii="Cambria" w:hAnsi="Cambria" w:cs="Times"/>
          <w:lang w:val="es-ES"/>
        </w:rPr>
        <w:t>Algunos</w:t>
      </w:r>
      <w:r w:rsidRPr="00E84056">
        <w:rPr>
          <w:rFonts w:ascii="Cambria" w:hAnsi="Cambria" w:cs="Times"/>
          <w:lang w:val="es-ES"/>
        </w:rPr>
        <w:t xml:space="preserve"> factores son: </w:t>
      </w:r>
    </w:p>
    <w:p w14:paraId="59DAFF98" w14:textId="77777777" w:rsidR="001321F5" w:rsidRPr="00E84056" w:rsidRDefault="001321F5" w:rsidP="001321F5">
      <w:pPr>
        <w:jc w:val="both"/>
        <w:rPr>
          <w:rFonts w:ascii="Cambria" w:hAnsi="Cambria"/>
        </w:rPr>
      </w:pPr>
    </w:p>
    <w:p w14:paraId="418C45DB" w14:textId="77777777" w:rsidR="001321F5" w:rsidRPr="00E84056" w:rsidRDefault="001321F5" w:rsidP="001321F5">
      <w:pPr>
        <w:widowControl w:val="0"/>
        <w:numPr>
          <w:ilvl w:val="0"/>
          <w:numId w:val="34"/>
        </w:numPr>
        <w:tabs>
          <w:tab w:val="left" w:pos="220"/>
          <w:tab w:val="left" w:pos="720"/>
        </w:tabs>
        <w:autoSpaceDE w:val="0"/>
        <w:autoSpaceDN w:val="0"/>
        <w:adjustRightInd w:val="0"/>
        <w:spacing w:after="293" w:line="340" w:lineRule="atLeast"/>
        <w:jc w:val="both"/>
        <w:rPr>
          <w:rFonts w:ascii="Cambria" w:hAnsi="Cambria" w:cs="Times"/>
          <w:lang w:val="es-ES"/>
        </w:rPr>
      </w:pPr>
      <w:r w:rsidRPr="00DD7E65">
        <w:rPr>
          <w:rFonts w:ascii="Cambria" w:hAnsi="Cambria" w:cs="Times"/>
          <w:b/>
          <w:u w:val="single"/>
          <w:lang w:val="es-ES"/>
        </w:rPr>
        <w:t>Apertura de la lente</w:t>
      </w:r>
      <w:r>
        <w:rPr>
          <w:rFonts w:ascii="Cambria" w:hAnsi="Cambria" w:cs="Times"/>
          <w:lang w:val="es-ES"/>
        </w:rPr>
        <w:t xml:space="preserve">: limitada, valores pequeños. </w:t>
      </w:r>
    </w:p>
    <w:p w14:paraId="3D60C205" w14:textId="77777777" w:rsidR="001321F5" w:rsidRPr="00E84056" w:rsidRDefault="001321F5" w:rsidP="001321F5">
      <w:pPr>
        <w:widowControl w:val="0"/>
        <w:numPr>
          <w:ilvl w:val="0"/>
          <w:numId w:val="34"/>
        </w:numPr>
        <w:tabs>
          <w:tab w:val="left" w:pos="220"/>
          <w:tab w:val="left" w:pos="720"/>
        </w:tabs>
        <w:autoSpaceDE w:val="0"/>
        <w:autoSpaceDN w:val="0"/>
        <w:adjustRightInd w:val="0"/>
        <w:spacing w:after="293" w:line="340" w:lineRule="atLeast"/>
        <w:jc w:val="both"/>
        <w:rPr>
          <w:rFonts w:ascii="Cambria" w:hAnsi="Cambria" w:cs="Times"/>
          <w:lang w:val="es-ES"/>
        </w:rPr>
      </w:pPr>
      <w:r w:rsidRPr="00DD7E65">
        <w:rPr>
          <w:rFonts w:ascii="Cambria" w:hAnsi="Cambria" w:cs="Times"/>
          <w:b/>
          <w:u w:val="single"/>
          <w:lang w:val="es-ES"/>
        </w:rPr>
        <w:t>Resolución</w:t>
      </w:r>
      <w:r w:rsidRPr="00E84056">
        <w:rPr>
          <w:rFonts w:ascii="Cambria" w:hAnsi="Cambria" w:cs="Times"/>
          <w:lang w:val="es-ES"/>
        </w:rPr>
        <w:t>:</w:t>
      </w:r>
      <w:r>
        <w:rPr>
          <w:rFonts w:ascii="Cambria" w:hAnsi="Cambria" w:cs="Times"/>
          <w:lang w:val="es-ES"/>
        </w:rPr>
        <w:t xml:space="preserve"> menor. </w:t>
      </w:r>
    </w:p>
    <w:p w14:paraId="43FFFD07" w14:textId="77777777" w:rsidR="001321F5" w:rsidRPr="00E84056" w:rsidRDefault="001321F5" w:rsidP="001321F5">
      <w:pPr>
        <w:widowControl w:val="0"/>
        <w:numPr>
          <w:ilvl w:val="0"/>
          <w:numId w:val="34"/>
        </w:numPr>
        <w:tabs>
          <w:tab w:val="left" w:pos="220"/>
          <w:tab w:val="left" w:pos="720"/>
        </w:tabs>
        <w:autoSpaceDE w:val="0"/>
        <w:autoSpaceDN w:val="0"/>
        <w:adjustRightInd w:val="0"/>
        <w:spacing w:after="293" w:line="340" w:lineRule="atLeast"/>
        <w:jc w:val="both"/>
        <w:rPr>
          <w:rFonts w:ascii="Cambria" w:hAnsi="Cambria" w:cs="Times"/>
          <w:lang w:val="es-ES"/>
        </w:rPr>
      </w:pPr>
      <w:r w:rsidRPr="00DD7E65">
        <w:rPr>
          <w:rFonts w:ascii="Cambria" w:hAnsi="Cambria" w:cs="Times"/>
          <w:b/>
          <w:u w:val="single"/>
          <w:lang w:val="es-ES"/>
        </w:rPr>
        <w:t>Distancia focal</w:t>
      </w:r>
      <w:r w:rsidRPr="00E84056">
        <w:rPr>
          <w:rFonts w:ascii="Cambria" w:hAnsi="Cambria" w:cs="Times"/>
          <w:lang w:val="es-ES"/>
        </w:rPr>
        <w:t xml:space="preserve">: fija y </w:t>
      </w:r>
      <w:r>
        <w:rPr>
          <w:rFonts w:ascii="Cambria" w:hAnsi="Cambria" w:cs="Times"/>
          <w:lang w:val="es-ES"/>
        </w:rPr>
        <w:t xml:space="preserve">restringida a valores pequeños lo que supone que las condiciones de iluminación sean limitadas. </w:t>
      </w:r>
    </w:p>
    <w:p w14:paraId="4E9ACCC2" w14:textId="77777777" w:rsidR="001321F5" w:rsidRPr="00E84056" w:rsidRDefault="001321F5" w:rsidP="001321F5">
      <w:pPr>
        <w:widowControl w:val="0"/>
        <w:numPr>
          <w:ilvl w:val="0"/>
          <w:numId w:val="34"/>
        </w:numPr>
        <w:tabs>
          <w:tab w:val="left" w:pos="220"/>
          <w:tab w:val="left" w:pos="720"/>
        </w:tabs>
        <w:autoSpaceDE w:val="0"/>
        <w:autoSpaceDN w:val="0"/>
        <w:adjustRightInd w:val="0"/>
        <w:spacing w:after="293" w:line="340" w:lineRule="atLeast"/>
        <w:jc w:val="both"/>
        <w:rPr>
          <w:rFonts w:ascii="Cambria" w:hAnsi="Cambria" w:cs="Times"/>
          <w:lang w:val="es-ES"/>
        </w:rPr>
      </w:pPr>
      <w:r w:rsidRPr="00DD7E65">
        <w:rPr>
          <w:rFonts w:ascii="Cambria" w:hAnsi="Cambria" w:cs="Times"/>
          <w:b/>
          <w:u w:val="single"/>
          <w:lang w:val="es-ES"/>
        </w:rPr>
        <w:t>Flash</w:t>
      </w:r>
      <w:r w:rsidRPr="00E84056">
        <w:rPr>
          <w:rFonts w:ascii="Cambria" w:hAnsi="Cambria" w:cs="Times"/>
          <w:lang w:val="es-ES"/>
        </w:rPr>
        <w:t xml:space="preserve">: </w:t>
      </w:r>
      <w:r>
        <w:rPr>
          <w:rFonts w:ascii="Cambria" w:hAnsi="Cambria" w:cs="Times"/>
          <w:lang w:val="es-ES"/>
        </w:rPr>
        <w:t xml:space="preserve">no muy potente. </w:t>
      </w:r>
    </w:p>
    <w:p w14:paraId="47E5247F" w14:textId="23AE18CD" w:rsidR="00CD1B44" w:rsidRPr="00E84056" w:rsidRDefault="001321F5" w:rsidP="001321F5">
      <w:pPr>
        <w:pStyle w:val="Prrafodelista"/>
        <w:numPr>
          <w:ilvl w:val="0"/>
          <w:numId w:val="34"/>
        </w:numPr>
        <w:rPr>
          <w:rFonts w:ascii="Cambria" w:hAnsi="Cambria"/>
        </w:rPr>
      </w:pPr>
      <w:r w:rsidRPr="00EA6FBA">
        <w:rPr>
          <w:rFonts w:ascii="Cambria" w:hAnsi="Cambria" w:cs="Times"/>
          <w:b/>
          <w:u w:val="single"/>
          <w:lang w:val="es-ES"/>
        </w:rPr>
        <w:t>Conversión Analógica Digital</w:t>
      </w:r>
      <w:r>
        <w:rPr>
          <w:rFonts w:ascii="Cambria" w:hAnsi="Cambria" w:cs="Times"/>
          <w:lang w:val="es-ES"/>
        </w:rPr>
        <w:t>: Analog Digital Conversion (ADC) de 10 bits en comparación a las cámaras tradicionales que poseen 12 bits.</w:t>
      </w:r>
    </w:p>
    <w:p w14:paraId="2E90CAB8" w14:textId="7A2987CF" w:rsidR="001C134C" w:rsidRDefault="00970113" w:rsidP="001C134C">
      <w:pPr>
        <w:pStyle w:val="Ttulo2"/>
        <w:numPr>
          <w:ilvl w:val="1"/>
          <w:numId w:val="32"/>
        </w:numPr>
      </w:pPr>
      <w:r>
        <w:t xml:space="preserve"> </w:t>
      </w:r>
      <w:bookmarkStart w:id="10" w:name="_Toc348894616"/>
      <w:r w:rsidR="001C134C">
        <w:t>Técnicas de análisis forense</w:t>
      </w:r>
      <w:bookmarkEnd w:id="10"/>
    </w:p>
    <w:p w14:paraId="35EFF784" w14:textId="77777777" w:rsidR="001C134C" w:rsidRDefault="001C134C" w:rsidP="001C134C"/>
    <w:p w14:paraId="23843B38" w14:textId="77777777" w:rsidR="001321F5" w:rsidRDefault="001321F5" w:rsidP="001321F5">
      <w:r>
        <w:t>En este apartado vamos a describir las principales técnicas de análisis forense dirigidas a imágenes, más concretamente centrándonos en las técnicas para identificar la fuente.</w:t>
      </w:r>
    </w:p>
    <w:p w14:paraId="22E088E2" w14:textId="77777777" w:rsidR="001321F5" w:rsidRDefault="001321F5" w:rsidP="001321F5"/>
    <w:p w14:paraId="1AF00468" w14:textId="77777777" w:rsidR="001321F5" w:rsidRDefault="001321F5" w:rsidP="001321F5">
      <w:r>
        <w:t>Se pueden dividir en:</w:t>
      </w:r>
    </w:p>
    <w:p w14:paraId="04E5D1C1" w14:textId="77777777" w:rsidR="001321F5" w:rsidRDefault="001321F5" w:rsidP="001321F5"/>
    <w:p w14:paraId="7FAC8B46" w14:textId="77777777" w:rsidR="001321F5" w:rsidRPr="00CD1B44" w:rsidRDefault="001321F5" w:rsidP="001321F5">
      <w:pPr>
        <w:widowControl w:val="0"/>
        <w:numPr>
          <w:ilvl w:val="0"/>
          <w:numId w:val="33"/>
        </w:numPr>
        <w:tabs>
          <w:tab w:val="left" w:pos="220"/>
          <w:tab w:val="left" w:pos="720"/>
        </w:tabs>
        <w:autoSpaceDE w:val="0"/>
        <w:autoSpaceDN w:val="0"/>
        <w:adjustRightInd w:val="0"/>
        <w:spacing w:after="293" w:line="340" w:lineRule="atLeast"/>
        <w:rPr>
          <w:rFonts w:ascii="Cambria" w:hAnsi="Cambria" w:cs="Times"/>
          <w:lang w:val="es-ES"/>
        </w:rPr>
      </w:pPr>
      <w:r w:rsidRPr="00D874AB">
        <w:rPr>
          <w:rFonts w:ascii="Cambria" w:hAnsi="Cambria" w:cs="Times"/>
          <w:b/>
          <w:u w:val="single"/>
          <w:lang w:val="es-ES"/>
        </w:rPr>
        <w:t>Verificación de integridad o detección de falsificaciones</w:t>
      </w:r>
      <w:r w:rsidRPr="00CD1B44">
        <w:rPr>
          <w:rFonts w:ascii="Cambria" w:hAnsi="Cambria" w:cs="Times"/>
          <w:lang w:val="es-ES"/>
        </w:rPr>
        <w:t xml:space="preserve">: </w:t>
      </w:r>
      <w:r>
        <w:rPr>
          <w:rFonts w:ascii="Cambria" w:hAnsi="Cambria" w:cs="Times"/>
          <w:lang w:val="es-ES"/>
        </w:rPr>
        <w:t>trata de encontrar técnicas que se hayan incorporado a la foto mediante recortes o adición de objetos.</w:t>
      </w:r>
    </w:p>
    <w:p w14:paraId="196800CB" w14:textId="77777777" w:rsidR="001321F5" w:rsidRPr="00CD1B44" w:rsidRDefault="001321F5" w:rsidP="001321F5">
      <w:pPr>
        <w:widowControl w:val="0"/>
        <w:numPr>
          <w:ilvl w:val="0"/>
          <w:numId w:val="33"/>
        </w:numPr>
        <w:tabs>
          <w:tab w:val="left" w:pos="220"/>
          <w:tab w:val="left" w:pos="720"/>
        </w:tabs>
        <w:autoSpaceDE w:val="0"/>
        <w:autoSpaceDN w:val="0"/>
        <w:adjustRightInd w:val="0"/>
        <w:spacing w:after="293" w:line="340" w:lineRule="atLeast"/>
        <w:rPr>
          <w:rFonts w:ascii="Cambria" w:hAnsi="Cambria" w:cs="Times"/>
          <w:lang w:val="es-ES"/>
        </w:rPr>
      </w:pPr>
      <w:r w:rsidRPr="00D874AB">
        <w:rPr>
          <w:rFonts w:ascii="Cambria" w:hAnsi="Cambria" w:cs="Times"/>
          <w:b/>
          <w:u w:val="single"/>
          <w:lang w:val="es-ES"/>
        </w:rPr>
        <w:t>Recuperación de la historia de procesamiento</w:t>
      </w:r>
      <w:r w:rsidRPr="00CD1B44">
        <w:rPr>
          <w:rFonts w:ascii="Cambria" w:hAnsi="Cambria" w:cs="Times"/>
          <w:lang w:val="es-ES"/>
        </w:rPr>
        <w:t xml:space="preserve">: </w:t>
      </w:r>
      <w:r>
        <w:rPr>
          <w:rFonts w:ascii="Cambria" w:hAnsi="Cambria" w:cs="Times"/>
          <w:lang w:val="es-ES"/>
        </w:rPr>
        <w:t>consiste en recopilar todos los procesos llevados a cabo hasta conseguir la imagen falsificada, como filtros, brillos, recortes, contrastes…</w:t>
      </w:r>
    </w:p>
    <w:p w14:paraId="45F32D75" w14:textId="77777777" w:rsidR="001321F5" w:rsidRPr="00CD1B44" w:rsidRDefault="001321F5" w:rsidP="001321F5">
      <w:pPr>
        <w:widowControl w:val="0"/>
        <w:numPr>
          <w:ilvl w:val="0"/>
          <w:numId w:val="33"/>
        </w:numPr>
        <w:tabs>
          <w:tab w:val="left" w:pos="220"/>
          <w:tab w:val="left" w:pos="720"/>
        </w:tabs>
        <w:autoSpaceDE w:val="0"/>
        <w:autoSpaceDN w:val="0"/>
        <w:adjustRightInd w:val="0"/>
        <w:spacing w:after="293" w:line="340" w:lineRule="atLeast"/>
        <w:rPr>
          <w:rFonts w:ascii="Cambria" w:hAnsi="Cambria" w:cs="Times"/>
          <w:lang w:val="es-ES"/>
        </w:rPr>
      </w:pPr>
      <w:r w:rsidRPr="00D874AB">
        <w:rPr>
          <w:rFonts w:ascii="Cambria" w:hAnsi="Cambria" w:cs="Times"/>
          <w:b/>
          <w:u w:val="single"/>
          <w:lang w:val="es-ES"/>
        </w:rPr>
        <w:t>Clasificación basada en la fuente</w:t>
      </w:r>
      <w:r w:rsidRPr="00CD1B44">
        <w:rPr>
          <w:rFonts w:ascii="Cambria" w:hAnsi="Cambria" w:cs="Times"/>
          <w:lang w:val="es-ES"/>
        </w:rPr>
        <w:t xml:space="preserve">: </w:t>
      </w:r>
      <w:r>
        <w:rPr>
          <w:rFonts w:ascii="Cambria" w:hAnsi="Cambria" w:cs="Times"/>
          <w:lang w:val="es-ES"/>
        </w:rPr>
        <w:t>generar una clasificación de las imágenes en función del origen de las cámaras.</w:t>
      </w:r>
    </w:p>
    <w:p w14:paraId="1D23C6CF" w14:textId="77777777" w:rsidR="001321F5" w:rsidRPr="00CD1B44" w:rsidRDefault="001321F5" w:rsidP="001321F5">
      <w:pPr>
        <w:widowControl w:val="0"/>
        <w:numPr>
          <w:ilvl w:val="0"/>
          <w:numId w:val="33"/>
        </w:numPr>
        <w:tabs>
          <w:tab w:val="left" w:pos="220"/>
          <w:tab w:val="left" w:pos="720"/>
        </w:tabs>
        <w:autoSpaceDE w:val="0"/>
        <w:autoSpaceDN w:val="0"/>
        <w:adjustRightInd w:val="0"/>
        <w:spacing w:after="293" w:line="340" w:lineRule="atLeast"/>
        <w:rPr>
          <w:rFonts w:ascii="Cambria" w:hAnsi="Cambria" w:cs="Times"/>
          <w:lang w:val="es-ES"/>
        </w:rPr>
      </w:pPr>
      <w:r w:rsidRPr="00D874AB">
        <w:rPr>
          <w:rFonts w:ascii="Cambria" w:hAnsi="Cambria" w:cs="Times"/>
          <w:b/>
          <w:u w:val="single"/>
          <w:lang w:val="es-ES"/>
        </w:rPr>
        <w:t>Agrupación por dispositivos fuente</w:t>
      </w:r>
      <w:r w:rsidRPr="00CD1B44">
        <w:rPr>
          <w:rFonts w:ascii="Cambria" w:hAnsi="Cambria" w:cs="Times"/>
          <w:lang w:val="es-ES"/>
        </w:rPr>
        <w:t xml:space="preserve">: </w:t>
      </w:r>
      <w:r>
        <w:rPr>
          <w:rFonts w:ascii="Cambria" w:hAnsi="Cambria" w:cs="Times"/>
          <w:lang w:val="es-ES"/>
        </w:rPr>
        <w:t>dado un grupo de imágenes, reunir las que fueron tomadas con el mismo dispositivo.</w:t>
      </w:r>
    </w:p>
    <w:p w14:paraId="008EBCDC" w14:textId="77777777" w:rsidR="001321F5" w:rsidRPr="00E84056" w:rsidRDefault="001321F5" w:rsidP="001321F5">
      <w:pPr>
        <w:pStyle w:val="Prrafodelista"/>
        <w:numPr>
          <w:ilvl w:val="0"/>
          <w:numId w:val="33"/>
        </w:numPr>
        <w:rPr>
          <w:rFonts w:ascii="Cambria" w:hAnsi="Cambria"/>
        </w:rPr>
      </w:pPr>
      <w:r w:rsidRPr="00D874AB">
        <w:rPr>
          <w:rFonts w:ascii="Cambria" w:hAnsi="Cambria" w:cs="Times"/>
          <w:b/>
          <w:u w:val="single"/>
          <w:lang w:val="es-ES"/>
        </w:rPr>
        <w:t>Identificación de la fuente</w:t>
      </w:r>
      <w:r w:rsidRPr="00CD1B44">
        <w:rPr>
          <w:rFonts w:ascii="Cambria" w:hAnsi="Cambria" w:cs="Times"/>
          <w:lang w:val="es-ES"/>
        </w:rPr>
        <w:t xml:space="preserve">: </w:t>
      </w:r>
      <w:r>
        <w:rPr>
          <w:rFonts w:ascii="Cambria" w:hAnsi="Cambria" w:cs="Times"/>
          <w:lang w:val="es-ES"/>
        </w:rPr>
        <w:t>como su nombre indica, encontrar el dispositivo que tomó la imagen.</w:t>
      </w:r>
    </w:p>
    <w:p w14:paraId="7EEFE63C" w14:textId="77777777" w:rsidR="001321F5" w:rsidRDefault="001321F5" w:rsidP="001321F5">
      <w:pPr>
        <w:rPr>
          <w:rFonts w:ascii="Cambria" w:hAnsi="Cambria"/>
        </w:rPr>
      </w:pPr>
      <w:r>
        <w:rPr>
          <w:noProof/>
          <w:lang w:val="es-ES"/>
        </w:rPr>
        <w:drawing>
          <wp:inline distT="0" distB="0" distL="0" distR="0" wp14:anchorId="54609358" wp14:editId="18016C9D">
            <wp:extent cx="5396230" cy="3426460"/>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6230" cy="3426460"/>
                    </a:xfrm>
                    <a:prstGeom prst="rect">
                      <a:avLst/>
                    </a:prstGeom>
                  </pic:spPr>
                </pic:pic>
              </a:graphicData>
            </a:graphic>
          </wp:inline>
        </w:drawing>
      </w:r>
    </w:p>
    <w:p w14:paraId="3676FD92" w14:textId="77777777" w:rsidR="00E84056" w:rsidRPr="00E84056" w:rsidRDefault="00E84056" w:rsidP="00E84056">
      <w:pPr>
        <w:rPr>
          <w:rFonts w:ascii="Cambria" w:hAnsi="Cambria"/>
        </w:rPr>
      </w:pPr>
    </w:p>
    <w:p w14:paraId="0BDE40F4" w14:textId="77777777" w:rsidR="00CD1B44" w:rsidRDefault="00CD1B44" w:rsidP="00CD1B44">
      <w:pPr>
        <w:rPr>
          <w:rFonts w:ascii="Cambria" w:hAnsi="Cambria"/>
        </w:rPr>
      </w:pPr>
    </w:p>
    <w:p w14:paraId="60FDD4A4" w14:textId="69FB5C3A" w:rsidR="00970113" w:rsidRDefault="00970113" w:rsidP="00970113">
      <w:pPr>
        <w:pStyle w:val="Ttulo2"/>
        <w:numPr>
          <w:ilvl w:val="2"/>
          <w:numId w:val="32"/>
        </w:numPr>
      </w:pPr>
      <w:bookmarkStart w:id="11" w:name="_Toc348894617"/>
      <w:r>
        <w:t>Técnicas de Identificación de la Fuente</w:t>
      </w:r>
      <w:bookmarkEnd w:id="11"/>
    </w:p>
    <w:p w14:paraId="389DB091" w14:textId="77777777" w:rsidR="00E43ABE" w:rsidRPr="00E43ABE" w:rsidRDefault="00E43ABE" w:rsidP="00E43ABE"/>
    <w:p w14:paraId="44159408" w14:textId="77777777" w:rsidR="001321F5" w:rsidRDefault="001321F5" w:rsidP="001321F5">
      <w:pPr>
        <w:pStyle w:val="Prrafodelista"/>
        <w:widowControl w:val="0"/>
        <w:autoSpaceDE w:val="0"/>
        <w:autoSpaceDN w:val="0"/>
        <w:adjustRightInd w:val="0"/>
        <w:spacing w:after="240" w:line="340" w:lineRule="atLeast"/>
        <w:ind w:left="360"/>
        <w:jc w:val="both"/>
        <w:rPr>
          <w:rFonts w:ascii="Cambria" w:hAnsi="Cambria" w:cs="Times"/>
          <w:lang w:val="es-ES"/>
        </w:rPr>
      </w:pPr>
      <w:r>
        <w:rPr>
          <w:rFonts w:ascii="Cambria" w:hAnsi="Cambria" w:cs="Times"/>
          <w:lang w:val="es-ES"/>
        </w:rPr>
        <w:t>El propósito de estas técnicas se centra en la identificación de la marca, modelo y dispositivo específico empleado para la adquisición de una imagen digital lo cual requiere organizar bien la información para obtener unos resultados favorables.</w:t>
      </w:r>
    </w:p>
    <w:p w14:paraId="0ADCC5E2" w14:textId="77777777" w:rsidR="001321F5" w:rsidRDefault="001321F5" w:rsidP="001321F5">
      <w:pPr>
        <w:pStyle w:val="Prrafodelista"/>
        <w:widowControl w:val="0"/>
        <w:autoSpaceDE w:val="0"/>
        <w:autoSpaceDN w:val="0"/>
        <w:adjustRightInd w:val="0"/>
        <w:spacing w:after="240" w:line="340" w:lineRule="atLeast"/>
        <w:ind w:left="360"/>
        <w:jc w:val="both"/>
        <w:rPr>
          <w:rFonts w:ascii="Cambria" w:hAnsi="Cambria" w:cs="Times"/>
          <w:lang w:val="es-ES"/>
        </w:rPr>
      </w:pPr>
    </w:p>
    <w:p w14:paraId="52A033CF" w14:textId="77777777" w:rsidR="001321F5" w:rsidRDefault="001321F5" w:rsidP="001321F5">
      <w:pPr>
        <w:pStyle w:val="Prrafodelista"/>
        <w:widowControl w:val="0"/>
        <w:autoSpaceDE w:val="0"/>
        <w:autoSpaceDN w:val="0"/>
        <w:adjustRightInd w:val="0"/>
        <w:spacing w:after="240" w:line="340" w:lineRule="atLeast"/>
        <w:ind w:left="360"/>
        <w:jc w:val="both"/>
        <w:rPr>
          <w:rFonts w:ascii="Cambria" w:hAnsi="Cambria" w:cs="Times"/>
          <w:lang w:val="es-ES"/>
        </w:rPr>
      </w:pPr>
      <w:r>
        <w:rPr>
          <w:rFonts w:ascii="Cambria" w:hAnsi="Cambria" w:cs="Times"/>
          <w:lang w:val="es-ES"/>
        </w:rPr>
        <w:t>Existen</w:t>
      </w:r>
      <w:r w:rsidRPr="00E43ABE">
        <w:rPr>
          <w:rFonts w:ascii="Cambria" w:hAnsi="Cambria" w:cs="Times"/>
          <w:lang w:val="es-ES"/>
        </w:rPr>
        <w:t xml:space="preserve"> </w:t>
      </w:r>
      <w:r>
        <w:rPr>
          <w:rFonts w:ascii="Cambria" w:hAnsi="Cambria" w:cs="Times"/>
          <w:lang w:val="es-ES"/>
        </w:rPr>
        <w:t>varios</w:t>
      </w:r>
      <w:r w:rsidRPr="00E43ABE">
        <w:rPr>
          <w:rFonts w:ascii="Cambria" w:hAnsi="Cambria" w:cs="Times"/>
          <w:lang w:val="es-ES"/>
        </w:rPr>
        <w:t xml:space="preserve"> grupos de técnicas para este fin</w:t>
      </w:r>
      <w:r>
        <w:rPr>
          <w:rFonts w:ascii="Cambria" w:hAnsi="Cambria" w:cs="Times"/>
          <w:lang w:val="es-ES"/>
        </w:rPr>
        <w:t xml:space="preserve"> que se explican a continuación.</w:t>
      </w:r>
    </w:p>
    <w:p w14:paraId="148B7947" w14:textId="77777777" w:rsidR="00E43ABE" w:rsidRDefault="00E43ABE" w:rsidP="00E43ABE">
      <w:pPr>
        <w:pStyle w:val="Prrafodelista"/>
        <w:widowControl w:val="0"/>
        <w:autoSpaceDE w:val="0"/>
        <w:autoSpaceDN w:val="0"/>
        <w:adjustRightInd w:val="0"/>
        <w:spacing w:after="240" w:line="340" w:lineRule="atLeast"/>
        <w:ind w:left="360"/>
        <w:rPr>
          <w:rFonts w:ascii="Cambria" w:hAnsi="Cambria" w:cs="Times"/>
          <w:lang w:val="es-ES"/>
        </w:rPr>
      </w:pPr>
    </w:p>
    <w:p w14:paraId="3682F3C4" w14:textId="1F924B9C" w:rsidR="00E43ABE" w:rsidRDefault="00E43ABE" w:rsidP="00E43ABE">
      <w:pPr>
        <w:pStyle w:val="Ttulo2"/>
        <w:numPr>
          <w:ilvl w:val="3"/>
          <w:numId w:val="32"/>
        </w:numPr>
      </w:pPr>
      <w:bookmarkStart w:id="12" w:name="_Toc348894618"/>
      <w:r>
        <w:t>Técnicas basadas en Metadatos</w:t>
      </w:r>
      <w:bookmarkEnd w:id="12"/>
    </w:p>
    <w:p w14:paraId="4A6B73D1" w14:textId="77777777" w:rsidR="00E43ABE" w:rsidRDefault="00E43ABE" w:rsidP="00E43ABE"/>
    <w:p w14:paraId="68D1758B" w14:textId="77777777" w:rsidR="001321F5" w:rsidRDefault="001321F5" w:rsidP="001321F5">
      <w:pPr>
        <w:widowControl w:val="0"/>
        <w:autoSpaceDE w:val="0"/>
        <w:autoSpaceDN w:val="0"/>
        <w:adjustRightInd w:val="0"/>
        <w:spacing w:after="240" w:line="340" w:lineRule="atLeast"/>
        <w:jc w:val="both"/>
        <w:rPr>
          <w:rFonts w:ascii="Cambria" w:hAnsi="Cambria" w:cs="Times"/>
          <w:lang w:val="es-ES"/>
        </w:rPr>
      </w:pPr>
      <w:r>
        <w:rPr>
          <w:rFonts w:ascii="Cambria" w:hAnsi="Cambria" w:cs="Times"/>
          <w:lang w:val="es-ES"/>
        </w:rPr>
        <w:t>Consiste en la extracción de los datos de marca y modelo del objeto de estudio, que son comparados con la información de una imagen de referencia. En este proceso se han de considerar otros elementos técnicos como la versión del software empleado, geolocalización, presencia o ausencia de flash o fecha y hora de adquisición entre otros para que dicha información pueda ser comparada con otros elementos.</w:t>
      </w:r>
    </w:p>
    <w:p w14:paraId="46973A33" w14:textId="77777777" w:rsidR="001321F5" w:rsidRDefault="001321F5" w:rsidP="001321F5">
      <w:pPr>
        <w:widowControl w:val="0"/>
        <w:autoSpaceDE w:val="0"/>
        <w:autoSpaceDN w:val="0"/>
        <w:adjustRightInd w:val="0"/>
        <w:spacing w:after="240" w:line="340" w:lineRule="atLeast"/>
        <w:jc w:val="both"/>
        <w:rPr>
          <w:rFonts w:ascii="Cambria" w:hAnsi="Cambria" w:cs="Times"/>
          <w:lang w:val="es-ES"/>
        </w:rPr>
      </w:pPr>
      <w:r>
        <w:rPr>
          <w:rFonts w:ascii="Cambria" w:hAnsi="Cambria" w:cs="Times"/>
          <w:lang w:val="es-ES"/>
        </w:rPr>
        <w:t>Las imágenes pueden ser almacenadas en una amplia variedad de formatos, pero la especificación más común en cámaras digitales es EXIF por lo que es la más usada en estas técnicas. Entre las etiquetas que posee esta especificación se encuentran la marca y modelo en cuestión.</w:t>
      </w:r>
    </w:p>
    <w:p w14:paraId="32A0952A" w14:textId="77777777" w:rsidR="001321F5" w:rsidRPr="00E43ABE" w:rsidRDefault="001321F5" w:rsidP="001321F5">
      <w:pPr>
        <w:widowControl w:val="0"/>
        <w:autoSpaceDE w:val="0"/>
        <w:autoSpaceDN w:val="0"/>
        <w:adjustRightInd w:val="0"/>
        <w:spacing w:after="240" w:line="340" w:lineRule="atLeast"/>
        <w:jc w:val="both"/>
        <w:rPr>
          <w:rFonts w:ascii="Cambria" w:hAnsi="Cambria" w:cs="Times"/>
          <w:lang w:val="es-ES"/>
        </w:rPr>
      </w:pPr>
      <w:r>
        <w:rPr>
          <w:rFonts w:ascii="Cambria" w:hAnsi="Cambria" w:cs="Book Antiqua"/>
          <w:lang w:val="es-ES"/>
        </w:rPr>
        <w:t>S</w:t>
      </w:r>
      <w:r w:rsidRPr="00E43ABE">
        <w:rPr>
          <w:rFonts w:ascii="Cambria" w:hAnsi="Cambria" w:cs="Book Antiqua"/>
          <w:lang w:val="es-ES"/>
        </w:rPr>
        <w:t>on las</w:t>
      </w:r>
      <w:r>
        <w:rPr>
          <w:rFonts w:ascii="Cambria" w:hAnsi="Cambria" w:cs="Book Antiqua"/>
          <w:lang w:val="es-ES"/>
        </w:rPr>
        <w:t xml:space="preserve"> técnicas</w:t>
      </w:r>
      <w:r w:rsidRPr="00E43ABE">
        <w:rPr>
          <w:rFonts w:ascii="Cambria" w:hAnsi="Cambria" w:cs="Book Antiqua"/>
          <w:lang w:val="es-ES"/>
        </w:rPr>
        <w:t xml:space="preserve"> más sencillas, </w:t>
      </w:r>
      <w:r>
        <w:rPr>
          <w:rFonts w:ascii="Cambria" w:hAnsi="Cambria" w:cs="Book Antiqua"/>
          <w:lang w:val="es-ES"/>
        </w:rPr>
        <w:t>ya que dependen en parte de los metadatos que el fabricante quiera incluir al generar la imagen, por lo que debe apoyarse en otras técnicas.</w:t>
      </w:r>
    </w:p>
    <w:p w14:paraId="42FC4C3C" w14:textId="3E37C5AE" w:rsidR="00E43ABE" w:rsidRPr="001321F5" w:rsidRDefault="001321F5" w:rsidP="001321F5">
      <w:pPr>
        <w:widowControl w:val="0"/>
        <w:autoSpaceDE w:val="0"/>
        <w:autoSpaceDN w:val="0"/>
        <w:adjustRightInd w:val="0"/>
        <w:spacing w:after="240" w:line="400" w:lineRule="atLeast"/>
        <w:jc w:val="both"/>
        <w:rPr>
          <w:rFonts w:ascii="Book Antiqua" w:hAnsi="Book Antiqua" w:cs="Book Antiqua"/>
          <w:sz w:val="32"/>
          <w:szCs w:val="32"/>
          <w:lang w:val="es-ES"/>
        </w:rPr>
      </w:pPr>
      <w:r w:rsidRPr="00E43ABE">
        <w:rPr>
          <w:rFonts w:ascii="Cambria" w:hAnsi="Cambria" w:cs="Book Antiqua"/>
          <w:lang w:val="es-ES"/>
        </w:rPr>
        <w:t xml:space="preserve">La extracción </w:t>
      </w:r>
      <w:r>
        <w:rPr>
          <w:rFonts w:ascii="Cambria" w:hAnsi="Cambria" w:cs="Book Antiqua"/>
          <w:lang w:val="es-ES"/>
        </w:rPr>
        <w:t>se puede</w:t>
      </w:r>
      <w:r w:rsidRPr="00E43ABE">
        <w:rPr>
          <w:rFonts w:ascii="Cambria" w:hAnsi="Cambria" w:cs="Book Antiqua"/>
          <w:lang w:val="es-ES"/>
        </w:rPr>
        <w:t xml:space="preserve"> realizar con un análisis binario manual o </w:t>
      </w:r>
      <w:r>
        <w:rPr>
          <w:rFonts w:ascii="Cambria" w:hAnsi="Cambria" w:cs="Book Antiqua"/>
          <w:lang w:val="es-ES"/>
        </w:rPr>
        <w:t xml:space="preserve">usando </w:t>
      </w:r>
      <w:r w:rsidRPr="00E43ABE">
        <w:rPr>
          <w:rFonts w:ascii="Cambria" w:hAnsi="Cambria" w:cs="Book Antiqua"/>
          <w:lang w:val="es-ES"/>
        </w:rPr>
        <w:t>aplicaciones que analizan la imagen y obtienen todos los metadatos que posee de forma automática.</w:t>
      </w:r>
      <w:r>
        <w:rPr>
          <w:rFonts w:ascii="Book Antiqua" w:hAnsi="Book Antiqua" w:cs="Book Antiqua"/>
          <w:sz w:val="32"/>
          <w:szCs w:val="32"/>
          <w:lang w:val="es-ES"/>
        </w:rPr>
        <w:t xml:space="preserve"> </w:t>
      </w:r>
    </w:p>
    <w:p w14:paraId="389E3F85" w14:textId="383367F1" w:rsidR="00E43ABE" w:rsidRDefault="00E43ABE" w:rsidP="00E43ABE">
      <w:pPr>
        <w:pStyle w:val="Ttulo2"/>
        <w:numPr>
          <w:ilvl w:val="3"/>
          <w:numId w:val="32"/>
        </w:numPr>
      </w:pPr>
      <w:bookmarkStart w:id="13" w:name="_Toc348894619"/>
      <w:r>
        <w:t>Técnicas basadas en la Aberración de las lentes</w:t>
      </w:r>
      <w:bookmarkEnd w:id="13"/>
    </w:p>
    <w:p w14:paraId="2BAB0E31" w14:textId="77777777" w:rsidR="0048364D" w:rsidRPr="0048364D" w:rsidRDefault="0048364D" w:rsidP="0048364D"/>
    <w:p w14:paraId="4275D50E" w14:textId="77777777" w:rsidR="001321F5" w:rsidRDefault="001321F5" w:rsidP="001321F5">
      <w:pPr>
        <w:widowControl w:val="0"/>
        <w:autoSpaceDE w:val="0"/>
        <w:autoSpaceDN w:val="0"/>
        <w:adjustRightInd w:val="0"/>
        <w:spacing w:after="240" w:line="400" w:lineRule="atLeast"/>
        <w:jc w:val="both"/>
        <w:rPr>
          <w:rFonts w:ascii="Cambria" w:hAnsi="Cambria" w:cs="Book Antiqua"/>
          <w:lang w:val="es-ES"/>
        </w:rPr>
      </w:pPr>
      <w:r w:rsidRPr="0048364D">
        <w:rPr>
          <w:rFonts w:ascii="Cambria" w:hAnsi="Cambria" w:cs="Times"/>
          <w:lang w:val="es-ES"/>
        </w:rPr>
        <w:t xml:space="preserve">Existen diferentes tipos de aberraciones: esférica, coma, astigmatismo, curvatura de campo, distorsión radial y distorsión cromática. </w:t>
      </w:r>
      <w:r w:rsidRPr="0048364D">
        <w:rPr>
          <w:rFonts w:ascii="Cambria" w:hAnsi="Cambria" w:cs="Book Antiqua"/>
          <w:lang w:val="es-ES"/>
        </w:rPr>
        <w:t xml:space="preserve">Se propone la distorsión radial de la lente como la técnica más válida para la identificación de la fuente de la cámara. </w:t>
      </w:r>
      <w:r>
        <w:rPr>
          <w:rFonts w:ascii="Cambria" w:hAnsi="Cambria" w:cs="Book Antiqua"/>
          <w:lang w:val="es-ES"/>
        </w:rPr>
        <w:t>Esta</w:t>
      </w:r>
      <w:r w:rsidRPr="0048364D">
        <w:rPr>
          <w:rFonts w:ascii="Cambria" w:hAnsi="Cambria" w:cs="Book Antiqua"/>
          <w:lang w:val="es-ES"/>
        </w:rPr>
        <w:t xml:space="preserve"> produce que las líneas rectas aparezcan como curvas en la imagen. </w:t>
      </w:r>
      <w:r>
        <w:rPr>
          <w:rFonts w:ascii="Cambria" w:hAnsi="Cambria" w:cs="Book Antiqua"/>
          <w:lang w:val="es-ES"/>
        </w:rPr>
        <w:t>Ya que los fabricantes utilizan diferentes diseños en las lentes para compensar tal defecto, implica que cada modelo posee un único patrón de distorsión radial que ayudará a identificarla de forma única.</w:t>
      </w:r>
    </w:p>
    <w:p w14:paraId="2FB233FB" w14:textId="77777777" w:rsidR="0048364D" w:rsidRDefault="0048364D" w:rsidP="0048364D">
      <w:pPr>
        <w:widowControl w:val="0"/>
        <w:autoSpaceDE w:val="0"/>
        <w:autoSpaceDN w:val="0"/>
        <w:adjustRightInd w:val="0"/>
        <w:spacing w:after="240" w:line="400" w:lineRule="atLeast"/>
        <w:rPr>
          <w:rFonts w:ascii="Cambria" w:hAnsi="Cambria" w:cs="Times"/>
          <w:lang w:val="es-ES"/>
        </w:rPr>
      </w:pPr>
    </w:p>
    <w:p w14:paraId="277145B3" w14:textId="493EFB84" w:rsidR="0048364D" w:rsidRDefault="0048364D" w:rsidP="0048364D">
      <w:pPr>
        <w:pStyle w:val="Ttulo2"/>
        <w:numPr>
          <w:ilvl w:val="3"/>
          <w:numId w:val="32"/>
        </w:numPr>
      </w:pPr>
      <w:bookmarkStart w:id="14" w:name="_Toc348894620"/>
      <w:r>
        <w:t>Técnicas basadas en la Interpolación de la Matriz CFA</w:t>
      </w:r>
      <w:bookmarkEnd w:id="14"/>
    </w:p>
    <w:p w14:paraId="67F1FB34" w14:textId="77777777" w:rsidR="0048364D" w:rsidRDefault="0048364D" w:rsidP="0048364D"/>
    <w:p w14:paraId="2E0E7A48" w14:textId="77777777" w:rsidR="001321F5" w:rsidRPr="0048364D" w:rsidRDefault="001321F5" w:rsidP="001321F5">
      <w:pPr>
        <w:widowControl w:val="0"/>
        <w:autoSpaceDE w:val="0"/>
        <w:autoSpaceDN w:val="0"/>
        <w:adjustRightInd w:val="0"/>
        <w:spacing w:after="240" w:line="340" w:lineRule="atLeast"/>
        <w:rPr>
          <w:rFonts w:ascii="Cambria" w:hAnsi="Cambria" w:cs="Times"/>
          <w:lang w:val="es-ES"/>
        </w:rPr>
      </w:pPr>
      <w:r w:rsidRPr="0048364D">
        <w:rPr>
          <w:rFonts w:ascii="Cambria" w:hAnsi="Cambria" w:cs="Times"/>
          <w:lang w:val="es-ES"/>
        </w:rPr>
        <w:t xml:space="preserve">Algunos autores consideran que la elección de la matriz de colores </w:t>
      </w:r>
      <w:r w:rsidRPr="0048364D">
        <w:rPr>
          <w:rFonts w:ascii="Cambria" w:hAnsi="Cambria" w:cs="Times"/>
          <w:color w:val="0000FF"/>
          <w:lang w:val="es-ES"/>
        </w:rPr>
        <w:t xml:space="preserve">CFA </w:t>
      </w:r>
      <w:r w:rsidRPr="0048364D">
        <w:rPr>
          <w:rFonts w:ascii="Cambria" w:hAnsi="Cambria" w:cs="Times"/>
          <w:lang w:val="es-ES"/>
        </w:rPr>
        <w:t>y la especificación de los algoritmos de interpolación cromática generan algunas de las diferencias más marcadas entre los diferentes modelos de cámaras</w:t>
      </w:r>
      <w:r>
        <w:rPr>
          <w:rFonts w:ascii="Cambria" w:hAnsi="Cambria" w:cs="Times"/>
          <w:lang w:val="es-ES"/>
        </w:rPr>
        <w:t>.</w:t>
      </w:r>
      <w:r w:rsidRPr="0048364D">
        <w:rPr>
          <w:rFonts w:ascii="Cambria" w:hAnsi="Cambria" w:cs="Times"/>
          <w:lang w:val="es-ES"/>
        </w:rPr>
        <w:t xml:space="preserve"> </w:t>
      </w:r>
    </w:p>
    <w:p w14:paraId="7C75E92E" w14:textId="77777777" w:rsidR="001321F5" w:rsidRPr="0048364D" w:rsidRDefault="001321F5" w:rsidP="001321F5">
      <w:pPr>
        <w:widowControl w:val="0"/>
        <w:autoSpaceDE w:val="0"/>
        <w:autoSpaceDN w:val="0"/>
        <w:adjustRightInd w:val="0"/>
        <w:spacing w:after="240" w:line="340" w:lineRule="atLeast"/>
        <w:rPr>
          <w:rFonts w:ascii="Cambria" w:hAnsi="Cambria" w:cs="Times"/>
          <w:lang w:val="es-ES"/>
        </w:rPr>
      </w:pPr>
      <w:r w:rsidRPr="0048364D">
        <w:rPr>
          <w:rFonts w:ascii="Cambria" w:hAnsi="Cambria" w:cs="Times"/>
          <w:lang w:val="es-ES"/>
        </w:rPr>
        <w:t xml:space="preserve">Dentro de este tipo de técnicas se </w:t>
      </w:r>
      <w:r>
        <w:rPr>
          <w:rFonts w:ascii="Cambria" w:hAnsi="Cambria" w:cs="Times"/>
          <w:lang w:val="es-ES"/>
        </w:rPr>
        <w:t>engloban</w:t>
      </w:r>
      <w:r w:rsidRPr="0048364D">
        <w:rPr>
          <w:rFonts w:ascii="Cambria" w:hAnsi="Cambria" w:cs="Times"/>
          <w:lang w:val="es-ES"/>
        </w:rPr>
        <w:t xml:space="preserve"> tres grupos: </w:t>
      </w:r>
    </w:p>
    <w:p w14:paraId="527F7F6C" w14:textId="77777777" w:rsidR="001321F5" w:rsidRDefault="001321F5" w:rsidP="001321F5">
      <w:pPr>
        <w:pStyle w:val="Prrafodelista"/>
        <w:widowControl w:val="0"/>
        <w:numPr>
          <w:ilvl w:val="0"/>
          <w:numId w:val="38"/>
        </w:numPr>
        <w:autoSpaceDE w:val="0"/>
        <w:autoSpaceDN w:val="0"/>
        <w:adjustRightInd w:val="0"/>
        <w:spacing w:after="240" w:line="340" w:lineRule="atLeast"/>
        <w:rPr>
          <w:rFonts w:ascii="Cambria" w:hAnsi="Cambria" w:cs="Times"/>
          <w:lang w:val="es-ES"/>
        </w:rPr>
      </w:pPr>
      <w:r w:rsidRPr="0088685D">
        <w:rPr>
          <w:rFonts w:ascii="Cambria" w:hAnsi="Cambria" w:cs="Times"/>
          <w:b/>
          <w:u w:val="single"/>
          <w:lang w:val="es-ES"/>
        </w:rPr>
        <w:t>Huellas en la Interpolación del Color</w:t>
      </w:r>
      <w:r w:rsidRPr="0048364D">
        <w:rPr>
          <w:rFonts w:ascii="Cambria" w:hAnsi="Cambria" w:cs="Times"/>
          <w:u w:val="single"/>
          <w:lang w:val="es-ES"/>
        </w:rPr>
        <w:t>:</w:t>
      </w:r>
      <w:r w:rsidRPr="0048364D">
        <w:rPr>
          <w:rFonts w:ascii="Cambria" w:hAnsi="Cambria" w:cs="Times"/>
          <w:lang w:val="es-ES"/>
        </w:rPr>
        <w:t xml:space="preserve"> se presenta un algoritmo para identificar y clasificar las operaciones de interpolación cromática. </w:t>
      </w:r>
    </w:p>
    <w:p w14:paraId="004839DD" w14:textId="77777777" w:rsidR="001321F5" w:rsidRPr="0048364D" w:rsidRDefault="001321F5" w:rsidP="001321F5">
      <w:pPr>
        <w:pStyle w:val="Prrafodelista"/>
        <w:widowControl w:val="0"/>
        <w:autoSpaceDE w:val="0"/>
        <w:autoSpaceDN w:val="0"/>
        <w:adjustRightInd w:val="0"/>
        <w:spacing w:after="240" w:line="340" w:lineRule="atLeast"/>
        <w:rPr>
          <w:rFonts w:ascii="Cambria" w:hAnsi="Cambria" w:cs="Times"/>
          <w:lang w:val="es-ES"/>
        </w:rPr>
      </w:pPr>
    </w:p>
    <w:p w14:paraId="6DE08EC7" w14:textId="77777777" w:rsidR="001321F5" w:rsidRPr="0088685D" w:rsidRDefault="001321F5" w:rsidP="001321F5">
      <w:pPr>
        <w:pStyle w:val="Prrafodelista"/>
        <w:widowControl w:val="0"/>
        <w:numPr>
          <w:ilvl w:val="0"/>
          <w:numId w:val="38"/>
        </w:numPr>
        <w:autoSpaceDE w:val="0"/>
        <w:autoSpaceDN w:val="0"/>
        <w:adjustRightInd w:val="0"/>
        <w:spacing w:after="240" w:line="340" w:lineRule="atLeast"/>
        <w:rPr>
          <w:rFonts w:ascii="Cambria" w:hAnsi="Cambria" w:cs="Times"/>
          <w:lang w:val="es-ES"/>
        </w:rPr>
      </w:pPr>
      <w:r w:rsidRPr="0088685D">
        <w:rPr>
          <w:rFonts w:ascii="Cambria" w:hAnsi="Cambria" w:cs="Times"/>
          <w:b/>
          <w:u w:val="single"/>
          <w:lang w:val="es-ES"/>
        </w:rPr>
        <w:t>Modelo de Correlación Cuadrática de Píxeles</w:t>
      </w:r>
      <w:r w:rsidRPr="0048364D">
        <w:rPr>
          <w:rFonts w:ascii="Cambria" w:hAnsi="Cambria" w:cs="Times"/>
          <w:u w:val="single"/>
          <w:lang w:val="es-ES"/>
        </w:rPr>
        <w:t>:</w:t>
      </w:r>
      <w:r w:rsidRPr="0048364D">
        <w:rPr>
          <w:rFonts w:ascii="Cambria" w:hAnsi="Cambria" w:cs="Times"/>
          <w:lang w:val="es-ES"/>
        </w:rPr>
        <w:t xml:space="preserve"> se utilizan las correlaciones entre píxeles en el proceso de identificación de la fuente</w:t>
      </w:r>
      <w:r>
        <w:rPr>
          <w:rFonts w:ascii="Cambria" w:hAnsi="Cambria" w:cs="Times"/>
          <w:lang w:val="es-ES"/>
        </w:rPr>
        <w:t>.</w:t>
      </w:r>
      <w:r w:rsidRPr="0048364D">
        <w:rPr>
          <w:rFonts w:ascii="Cambria" w:hAnsi="Cambria" w:cs="Times"/>
          <w:lang w:val="es-ES"/>
        </w:rPr>
        <w:t xml:space="preserve"> </w:t>
      </w:r>
    </w:p>
    <w:p w14:paraId="5AD24AAD" w14:textId="77777777" w:rsidR="001321F5" w:rsidRPr="0088685D" w:rsidRDefault="001321F5" w:rsidP="001321F5">
      <w:pPr>
        <w:pStyle w:val="Prrafodelista"/>
        <w:widowControl w:val="0"/>
        <w:autoSpaceDE w:val="0"/>
        <w:autoSpaceDN w:val="0"/>
        <w:adjustRightInd w:val="0"/>
        <w:spacing w:after="240" w:line="340" w:lineRule="atLeast"/>
        <w:rPr>
          <w:rFonts w:ascii="Cambria" w:hAnsi="Cambria" w:cs="Times"/>
          <w:lang w:val="es-ES"/>
        </w:rPr>
      </w:pPr>
    </w:p>
    <w:p w14:paraId="5087A3BE" w14:textId="77777777" w:rsidR="001321F5" w:rsidRPr="0048364D" w:rsidRDefault="001321F5" w:rsidP="001321F5">
      <w:pPr>
        <w:pStyle w:val="Prrafodelista"/>
        <w:numPr>
          <w:ilvl w:val="0"/>
          <w:numId w:val="38"/>
        </w:numPr>
        <w:rPr>
          <w:rFonts w:ascii="Cambria" w:hAnsi="Cambria"/>
        </w:rPr>
      </w:pPr>
      <w:r w:rsidRPr="0088685D">
        <w:rPr>
          <w:rFonts w:ascii="Cambria" w:hAnsi="Cambria" w:cs="Times"/>
          <w:b/>
          <w:u w:val="single"/>
          <w:lang w:val="es-ES"/>
        </w:rPr>
        <w:t>Medidas de Similitud Binarias</w:t>
      </w:r>
      <w:r w:rsidRPr="0048364D">
        <w:rPr>
          <w:rFonts w:ascii="Cambria" w:hAnsi="Cambria" w:cs="Times"/>
          <w:u w:val="single"/>
          <w:lang w:val="es-ES"/>
        </w:rPr>
        <w:t>:</w:t>
      </w:r>
      <w:r w:rsidRPr="0048364D">
        <w:rPr>
          <w:rFonts w:ascii="Cambria" w:hAnsi="Cambria" w:cs="Times"/>
          <w:lang w:val="es-ES"/>
        </w:rPr>
        <w:t xml:space="preserve"> se utiliza un conjunto de medidas de similitud binarias como métricas para estimar la semejanza entre los planos de bits de una imagen</w:t>
      </w:r>
      <w:r>
        <w:rPr>
          <w:rFonts w:ascii="Cambria" w:hAnsi="Cambria" w:cs="Times"/>
          <w:lang w:val="es-ES"/>
        </w:rPr>
        <w:t>.</w:t>
      </w:r>
    </w:p>
    <w:p w14:paraId="067090D7" w14:textId="77777777" w:rsidR="0048364D" w:rsidRDefault="0048364D" w:rsidP="0048364D">
      <w:pPr>
        <w:widowControl w:val="0"/>
        <w:autoSpaceDE w:val="0"/>
        <w:autoSpaceDN w:val="0"/>
        <w:adjustRightInd w:val="0"/>
        <w:spacing w:after="240" w:line="400" w:lineRule="atLeast"/>
        <w:rPr>
          <w:rFonts w:ascii="Cambria" w:hAnsi="Cambria" w:cs="Times"/>
          <w:lang w:val="es-ES"/>
        </w:rPr>
      </w:pPr>
    </w:p>
    <w:p w14:paraId="3F0F09FA" w14:textId="77777777" w:rsidR="004762EE" w:rsidRDefault="004762EE" w:rsidP="0048364D">
      <w:pPr>
        <w:widowControl w:val="0"/>
        <w:autoSpaceDE w:val="0"/>
        <w:autoSpaceDN w:val="0"/>
        <w:adjustRightInd w:val="0"/>
        <w:spacing w:after="240" w:line="400" w:lineRule="atLeast"/>
        <w:rPr>
          <w:rFonts w:ascii="Cambria" w:hAnsi="Cambria" w:cs="Times"/>
          <w:lang w:val="es-ES"/>
        </w:rPr>
      </w:pPr>
    </w:p>
    <w:p w14:paraId="3EFE9908" w14:textId="77777777" w:rsidR="004762EE" w:rsidRDefault="004762EE" w:rsidP="0048364D">
      <w:pPr>
        <w:widowControl w:val="0"/>
        <w:autoSpaceDE w:val="0"/>
        <w:autoSpaceDN w:val="0"/>
        <w:adjustRightInd w:val="0"/>
        <w:spacing w:after="240" w:line="400" w:lineRule="atLeast"/>
        <w:rPr>
          <w:rFonts w:ascii="Cambria" w:hAnsi="Cambria" w:cs="Times"/>
          <w:lang w:val="es-ES"/>
        </w:rPr>
      </w:pPr>
    </w:p>
    <w:p w14:paraId="4841A03F" w14:textId="77777777" w:rsidR="004762EE" w:rsidRDefault="004762EE" w:rsidP="0048364D">
      <w:pPr>
        <w:widowControl w:val="0"/>
        <w:autoSpaceDE w:val="0"/>
        <w:autoSpaceDN w:val="0"/>
        <w:adjustRightInd w:val="0"/>
        <w:spacing w:after="240" w:line="400" w:lineRule="atLeast"/>
        <w:rPr>
          <w:rFonts w:ascii="Cambria" w:hAnsi="Cambria" w:cs="Times"/>
          <w:lang w:val="es-ES"/>
        </w:rPr>
      </w:pPr>
    </w:p>
    <w:p w14:paraId="4E7F1C1D" w14:textId="0C262E8E" w:rsidR="0048364D" w:rsidRDefault="0048364D" w:rsidP="0048364D">
      <w:pPr>
        <w:pStyle w:val="Ttulo2"/>
        <w:numPr>
          <w:ilvl w:val="3"/>
          <w:numId w:val="32"/>
        </w:numPr>
      </w:pPr>
      <w:bookmarkStart w:id="15" w:name="_Toc348894621"/>
      <w:r>
        <w:t>Técnicas basadas en las Características de las Imágenes</w:t>
      </w:r>
      <w:bookmarkEnd w:id="15"/>
    </w:p>
    <w:p w14:paraId="08495847" w14:textId="77777777" w:rsidR="004762EE" w:rsidRDefault="004762EE" w:rsidP="0048364D">
      <w:pPr>
        <w:rPr>
          <w:rFonts w:ascii="Cambria" w:hAnsi="Cambria" w:cs="Times"/>
          <w:lang w:val="es-ES"/>
        </w:rPr>
      </w:pPr>
    </w:p>
    <w:p w14:paraId="79A41898" w14:textId="4C81AE5D" w:rsidR="00941147" w:rsidRDefault="004762EE" w:rsidP="004762EE">
      <w:pPr>
        <w:rPr>
          <w:rFonts w:eastAsia="Times New Roman" w:cs="Times New Roman"/>
        </w:rPr>
      </w:pPr>
      <w:r>
        <w:rPr>
          <w:rFonts w:eastAsia="Times New Roman" w:cs="Times New Roman"/>
        </w:rPr>
        <w:t>En este artículo</w:t>
      </w:r>
      <w:r w:rsidRPr="004762EE">
        <w:rPr>
          <w:rFonts w:eastAsia="Times New Roman" w:cs="Times New Roman"/>
        </w:rPr>
        <w:t xml:space="preserve"> </w:t>
      </w:r>
      <w:r w:rsidR="00BD1100" w:rsidRPr="00941147">
        <w:rPr>
          <w:rFonts w:eastAsia="Times New Roman" w:cs="Times New Roman"/>
          <w:highlight w:val="blue"/>
        </w:rPr>
        <w:t>[*]</w:t>
      </w:r>
      <w:r w:rsidRPr="004762EE">
        <w:rPr>
          <w:rFonts w:eastAsia="Times New Roman" w:cs="Times New Roman"/>
        </w:rPr>
        <w:t xml:space="preserve">se identifican un conjunto de características que pueden ser utilizadas para la identificación de la fuente de una imagen. </w:t>
      </w:r>
      <w:r>
        <w:rPr>
          <w:rFonts w:eastAsia="Times New Roman" w:cs="Times New Roman"/>
        </w:rPr>
        <w:t>De las 34 propuestas se han obtenido</w:t>
      </w:r>
      <w:r w:rsidRPr="004762EE">
        <w:rPr>
          <w:rFonts w:eastAsia="Times New Roman" w:cs="Times New Roman"/>
        </w:rPr>
        <w:t xml:space="preserve"> 3</w:t>
      </w:r>
      <w:r>
        <w:rPr>
          <w:rFonts w:eastAsia="Times New Roman" w:cs="Times New Roman"/>
        </w:rPr>
        <w:t xml:space="preserve"> grupos</w:t>
      </w:r>
      <w:r w:rsidRPr="004762EE">
        <w:rPr>
          <w:rFonts w:eastAsia="Times New Roman" w:cs="Times New Roman"/>
        </w:rPr>
        <w:t xml:space="preserve">: </w:t>
      </w:r>
      <w:r w:rsidRPr="004762EE">
        <w:rPr>
          <w:rFonts w:eastAsia="Times New Roman" w:cs="Times New Roman"/>
          <w:b/>
        </w:rPr>
        <w:t>características de color</w:t>
      </w:r>
      <w:r w:rsidRPr="004762EE">
        <w:rPr>
          <w:rFonts w:eastAsia="Times New Roman" w:cs="Times New Roman"/>
        </w:rPr>
        <w:t xml:space="preserve">, </w:t>
      </w:r>
      <w:r w:rsidRPr="004762EE">
        <w:rPr>
          <w:rFonts w:eastAsia="Times New Roman" w:cs="Times New Roman"/>
          <w:b/>
        </w:rPr>
        <w:t>métricas de calidad de la imagen</w:t>
      </w:r>
      <w:r w:rsidRPr="004762EE">
        <w:rPr>
          <w:rFonts w:eastAsia="Times New Roman" w:cs="Times New Roman"/>
        </w:rPr>
        <w:t xml:space="preserve"> y </w:t>
      </w:r>
      <w:r w:rsidRPr="004762EE">
        <w:rPr>
          <w:rFonts w:eastAsia="Times New Roman" w:cs="Times New Roman"/>
          <w:b/>
        </w:rPr>
        <w:t>estadísticas en el dominio Wavelet</w:t>
      </w:r>
      <w:r w:rsidR="00941147">
        <w:rPr>
          <w:rFonts w:eastAsia="Times New Roman" w:cs="Times New Roman"/>
        </w:rPr>
        <w:t xml:space="preserve"> que </w:t>
      </w:r>
      <w:r w:rsidR="00BD1100">
        <w:rPr>
          <w:rFonts w:eastAsia="Times New Roman" w:cs="Times New Roman"/>
        </w:rPr>
        <w:t>se obtuvieron</w:t>
      </w:r>
      <w:r w:rsidRPr="004762EE">
        <w:rPr>
          <w:rFonts w:eastAsia="Times New Roman" w:cs="Times New Roman"/>
        </w:rPr>
        <w:t xml:space="preserve"> de dos cámaras </w:t>
      </w:r>
      <w:r w:rsidR="00BD1100">
        <w:rPr>
          <w:rFonts w:eastAsia="Times New Roman" w:cs="Times New Roman"/>
        </w:rPr>
        <w:t>empleadas</w:t>
      </w:r>
      <w:r w:rsidRPr="004762EE">
        <w:rPr>
          <w:rFonts w:eastAsia="Times New Roman" w:cs="Times New Roman"/>
        </w:rPr>
        <w:t xml:space="preserve"> tanto para el entrena</w:t>
      </w:r>
      <w:r w:rsidR="00BD1100">
        <w:rPr>
          <w:rFonts w:eastAsia="Times New Roman" w:cs="Times New Roman"/>
        </w:rPr>
        <w:t xml:space="preserve">r al </w:t>
      </w:r>
      <w:r w:rsidRPr="004762EE">
        <w:rPr>
          <w:rFonts w:eastAsia="Times New Roman" w:cs="Times New Roman"/>
        </w:rPr>
        <w:t xml:space="preserve">clasificador como para las pruebas de clasificación. </w:t>
      </w:r>
    </w:p>
    <w:p w14:paraId="55970B05" w14:textId="77777777" w:rsidR="00941147" w:rsidRDefault="00941147" w:rsidP="004762EE">
      <w:pPr>
        <w:rPr>
          <w:rFonts w:eastAsia="Times New Roman" w:cs="Times New Roman"/>
        </w:rPr>
      </w:pPr>
    </w:p>
    <w:p w14:paraId="02D5AD64" w14:textId="77777777" w:rsidR="00941147" w:rsidRDefault="00941147" w:rsidP="004762EE">
      <w:pPr>
        <w:rPr>
          <w:rFonts w:eastAsia="Times New Roman" w:cs="Times New Roman"/>
        </w:rPr>
      </w:pPr>
      <w:r>
        <w:rPr>
          <w:rFonts w:eastAsia="Times New Roman" w:cs="Times New Roman"/>
        </w:rPr>
        <w:t xml:space="preserve">Otro </w:t>
      </w:r>
      <w:r w:rsidRPr="00941147">
        <w:rPr>
          <w:rFonts w:eastAsia="Times New Roman" w:cs="Times New Roman"/>
          <w:highlight w:val="lightGray"/>
        </w:rPr>
        <w:t>[*]</w:t>
      </w:r>
      <w:r>
        <w:rPr>
          <w:rFonts w:eastAsia="Times New Roman" w:cs="Times New Roman"/>
        </w:rPr>
        <w:t xml:space="preserve"> </w:t>
      </w:r>
      <w:r w:rsidR="004762EE" w:rsidRPr="004762EE">
        <w:rPr>
          <w:rFonts w:eastAsia="Times New Roman" w:cs="Times New Roman"/>
        </w:rPr>
        <w:t>realizó un estudio similar para diferentes conjuntos de cámaras. El porcentaje de éxito para cámaras con simi</w:t>
      </w:r>
      <w:r>
        <w:rPr>
          <w:rFonts w:eastAsia="Times New Roman" w:cs="Times New Roman"/>
        </w:rPr>
        <w:t>lar sensor CCD es bajo (67,8%), p</w:t>
      </w:r>
      <w:r w:rsidR="004762EE" w:rsidRPr="004762EE">
        <w:rPr>
          <w:rFonts w:eastAsia="Times New Roman" w:cs="Times New Roman"/>
        </w:rPr>
        <w:t xml:space="preserve">or lo </w:t>
      </w:r>
      <w:r>
        <w:rPr>
          <w:rFonts w:eastAsia="Times New Roman" w:cs="Times New Roman"/>
        </w:rPr>
        <w:t>que</w:t>
      </w:r>
      <w:r w:rsidR="004762EE" w:rsidRPr="004762EE">
        <w:rPr>
          <w:rFonts w:eastAsia="Times New Roman" w:cs="Times New Roman"/>
        </w:rPr>
        <w:t xml:space="preserve"> se concluye que este método es inadecuado para diferen</w:t>
      </w:r>
      <w:r>
        <w:rPr>
          <w:rFonts w:eastAsia="Times New Roman" w:cs="Times New Roman"/>
        </w:rPr>
        <w:t xml:space="preserve">ciar cámaras de la misma marca ya que también </w:t>
      </w:r>
      <w:r w:rsidR="004762EE" w:rsidRPr="004762EE">
        <w:rPr>
          <w:rFonts w:eastAsia="Times New Roman" w:cs="Times New Roman"/>
        </w:rPr>
        <w:t xml:space="preserve">requiere que todas las cámaras tomen imágenes del mismo contenido y resolución lo que, evidentemente, no es nada práctico. </w:t>
      </w:r>
    </w:p>
    <w:p w14:paraId="1D339E34" w14:textId="77777777" w:rsidR="00941147" w:rsidRDefault="00941147" w:rsidP="004762EE">
      <w:pPr>
        <w:rPr>
          <w:rFonts w:eastAsia="Times New Roman" w:cs="Times New Roman"/>
        </w:rPr>
      </w:pPr>
    </w:p>
    <w:p w14:paraId="0DDDC303" w14:textId="59AF2193" w:rsidR="004762EE" w:rsidRPr="004762EE" w:rsidRDefault="00941147" w:rsidP="004762EE">
      <w:pPr>
        <w:rPr>
          <w:rFonts w:eastAsia="Times New Roman" w:cs="Times New Roman"/>
        </w:rPr>
      </w:pPr>
      <w:r>
        <w:rPr>
          <w:rFonts w:eastAsia="Times New Roman" w:cs="Times New Roman"/>
        </w:rPr>
        <w:t xml:space="preserve">En </w:t>
      </w:r>
      <w:r w:rsidRPr="00941147">
        <w:rPr>
          <w:rFonts w:eastAsia="Times New Roman" w:cs="Times New Roman"/>
          <w:highlight w:val="darkGreen"/>
        </w:rPr>
        <w:t>[*]</w:t>
      </w:r>
      <w:r w:rsidR="004762EE" w:rsidRPr="004762EE">
        <w:rPr>
          <w:rFonts w:eastAsia="Times New Roman" w:cs="Times New Roman"/>
        </w:rPr>
        <w:t xml:space="preserve"> se utilizó un algoritmo genético (GA) para buscar automáticamente las características óptimas y un clasificador SVM (Support Vector Machine) con el objetivo de identificar la fuente de la cámara de distintas imágenes. Los resultados obtenidos son </w:t>
      </w:r>
      <w:r>
        <w:rPr>
          <w:rFonts w:eastAsia="Times New Roman" w:cs="Times New Roman"/>
        </w:rPr>
        <w:t>muy favorables</w:t>
      </w:r>
      <w:r w:rsidR="004762EE" w:rsidRPr="004762EE">
        <w:rPr>
          <w:rFonts w:eastAsia="Times New Roman" w:cs="Times New Roman"/>
        </w:rPr>
        <w:t xml:space="preserve"> (84% de acierto en el peor de los casos realizado sobre imágenes manipuladas). Además se comprueba la alta robuste</w:t>
      </w:r>
      <w:bookmarkStart w:id="16" w:name="_GoBack"/>
      <w:bookmarkEnd w:id="16"/>
      <w:r w:rsidR="004762EE" w:rsidRPr="004762EE">
        <w:rPr>
          <w:rFonts w:eastAsia="Times New Roman" w:cs="Times New Roman"/>
        </w:rPr>
        <w:t>z de esta técnica frente a distintos tipos de post-procesamiento en las imágenes.</w:t>
      </w:r>
    </w:p>
    <w:p w14:paraId="4717EA14" w14:textId="7B7BCE10" w:rsidR="004762EE" w:rsidRPr="004762EE" w:rsidRDefault="004762EE" w:rsidP="004762EE">
      <w:pPr>
        <w:rPr>
          <w:rFonts w:ascii="Times" w:eastAsia="Times New Roman" w:hAnsi="Times" w:cs="Times New Roman"/>
          <w:sz w:val="20"/>
          <w:szCs w:val="20"/>
        </w:rPr>
      </w:pPr>
    </w:p>
    <w:p w14:paraId="00CC6141" w14:textId="1B41C5B0" w:rsidR="004762EE" w:rsidRDefault="00BD1100" w:rsidP="0048364D">
      <w:pPr>
        <w:rPr>
          <w:rFonts w:ascii="Cambria" w:hAnsi="Cambria" w:cs="Times"/>
          <w:lang w:val="es-ES"/>
        </w:rPr>
      </w:pPr>
      <w:r w:rsidRPr="00941147">
        <w:rPr>
          <w:rFonts w:ascii="Cambria" w:hAnsi="Cambria" w:cs="Times"/>
          <w:highlight w:val="blue"/>
          <w:lang w:val="es-ES"/>
        </w:rPr>
        <w:t>[*]</w:t>
      </w:r>
      <w:hyperlink r:id="rId19" w:history="1">
        <w:r w:rsidRPr="009D266D">
          <w:rPr>
            <w:rStyle w:val="Hipervnculo"/>
            <w:rFonts w:ascii="Cambria" w:hAnsi="Cambria" w:cs="Times"/>
            <w:lang w:val="es-ES"/>
          </w:rPr>
          <w:t>https://link.springer.com/article/10.1007/s10489-013-0430-z</w:t>
        </w:r>
      </w:hyperlink>
    </w:p>
    <w:p w14:paraId="2F3836DD" w14:textId="0AFADA7E" w:rsidR="00BD1100" w:rsidRDefault="00BD1100" w:rsidP="0048364D">
      <w:pPr>
        <w:rPr>
          <w:rFonts w:ascii="Cambria" w:hAnsi="Cambria" w:cs="Times"/>
          <w:lang w:val="es-ES"/>
        </w:rPr>
      </w:pPr>
      <w:hyperlink r:id="rId20" w:history="1">
        <w:r w:rsidRPr="009D266D">
          <w:rPr>
            <w:rStyle w:val="Hipervnculo"/>
            <w:rFonts w:ascii="Cambria" w:hAnsi="Cambria" w:cs="Times"/>
            <w:lang w:val="es-ES"/>
          </w:rPr>
          <w:t>http://dl.acm.org/citation.cfm?id=2584146</w:t>
        </w:r>
      </w:hyperlink>
    </w:p>
    <w:p w14:paraId="6EA18F32" w14:textId="77777777" w:rsidR="00BD1100" w:rsidRDefault="00BD1100" w:rsidP="0048364D">
      <w:pPr>
        <w:rPr>
          <w:rFonts w:ascii="Cambria" w:hAnsi="Cambria" w:cs="Times"/>
          <w:lang w:val="es-ES"/>
        </w:rPr>
      </w:pPr>
    </w:p>
    <w:p w14:paraId="25F9D01B" w14:textId="1F0273D8" w:rsidR="0048364D" w:rsidRDefault="00941147" w:rsidP="0048364D">
      <w:pPr>
        <w:rPr>
          <w:rFonts w:ascii="Cambria" w:hAnsi="Cambria" w:cs="Times"/>
          <w:lang w:val="es-ES"/>
        </w:rPr>
      </w:pPr>
      <w:r w:rsidRPr="00941147">
        <w:rPr>
          <w:rFonts w:ascii="Cambria" w:hAnsi="Cambria" w:cs="Times"/>
          <w:highlight w:val="lightGray"/>
          <w:lang w:val="es-ES"/>
        </w:rPr>
        <w:t>[*]</w:t>
      </w:r>
      <w:r>
        <w:rPr>
          <w:rFonts w:ascii="Cambria" w:hAnsi="Cambria" w:cs="Times"/>
          <w:lang w:val="es-ES"/>
        </w:rPr>
        <w:t xml:space="preserve"> </w:t>
      </w:r>
      <w:hyperlink r:id="rId21" w:history="1">
        <w:r w:rsidRPr="009D266D">
          <w:rPr>
            <w:rStyle w:val="Hipervnculo"/>
            <w:rFonts w:ascii="Cambria" w:hAnsi="Cambria" w:cs="Times"/>
            <w:lang w:val="es-ES"/>
          </w:rPr>
          <w:t>http://dl.acm.org/citation.cfm?id=1746533</w:t>
        </w:r>
      </w:hyperlink>
    </w:p>
    <w:p w14:paraId="56EFEEFF" w14:textId="77777777" w:rsidR="00941147" w:rsidRDefault="00941147" w:rsidP="0048364D">
      <w:pPr>
        <w:rPr>
          <w:rFonts w:ascii="Cambria" w:hAnsi="Cambria" w:cs="Times"/>
          <w:lang w:val="es-ES"/>
        </w:rPr>
      </w:pPr>
    </w:p>
    <w:p w14:paraId="2BFCF182" w14:textId="697E607D" w:rsidR="00941147" w:rsidRDefault="00941147" w:rsidP="0048364D">
      <w:pPr>
        <w:rPr>
          <w:rFonts w:ascii="Cambria" w:hAnsi="Cambria" w:cs="Times"/>
          <w:lang w:val="es-ES"/>
        </w:rPr>
      </w:pPr>
      <w:r w:rsidRPr="00941147">
        <w:rPr>
          <w:rFonts w:ascii="Cambria" w:hAnsi="Cambria" w:cs="Times"/>
          <w:highlight w:val="darkGreen"/>
          <w:lang w:val="es-ES"/>
        </w:rPr>
        <w:t>[*]</w:t>
      </w:r>
      <w:r>
        <w:rPr>
          <w:rFonts w:ascii="Cambria" w:hAnsi="Cambria" w:cs="Times"/>
          <w:lang w:val="es-ES"/>
        </w:rPr>
        <w:t xml:space="preserve"> </w:t>
      </w:r>
      <w:hyperlink r:id="rId22" w:history="1">
        <w:r w:rsidRPr="009D266D">
          <w:rPr>
            <w:rStyle w:val="Hipervnculo"/>
            <w:rFonts w:ascii="Cambria" w:hAnsi="Cambria" w:cs="Times"/>
            <w:lang w:val="es-ES"/>
          </w:rPr>
          <w:t>http://ieeexplore.ieee.org/document/5212589/?reload=true</w:t>
        </w:r>
      </w:hyperlink>
    </w:p>
    <w:p w14:paraId="303FABBD" w14:textId="77777777" w:rsidR="00941147" w:rsidRDefault="00941147" w:rsidP="0048364D">
      <w:pPr>
        <w:rPr>
          <w:rFonts w:ascii="Cambria" w:hAnsi="Cambria" w:cs="Times"/>
          <w:lang w:val="es-ES"/>
        </w:rPr>
      </w:pPr>
    </w:p>
    <w:p w14:paraId="26C07BF8" w14:textId="77777777" w:rsidR="00941147" w:rsidRDefault="00941147" w:rsidP="0048364D">
      <w:pPr>
        <w:rPr>
          <w:rFonts w:ascii="Cambria" w:hAnsi="Cambria" w:cs="Times"/>
          <w:lang w:val="es-ES"/>
        </w:rPr>
      </w:pPr>
    </w:p>
    <w:p w14:paraId="7BB15546" w14:textId="77777777" w:rsidR="0048364D" w:rsidRDefault="0048364D" w:rsidP="0048364D">
      <w:pPr>
        <w:rPr>
          <w:rFonts w:ascii="Cambria" w:hAnsi="Cambria" w:cs="Times"/>
          <w:lang w:val="es-ES"/>
        </w:rPr>
      </w:pPr>
    </w:p>
    <w:p w14:paraId="476C8999" w14:textId="21879F7E" w:rsidR="0048364D" w:rsidRDefault="0048364D" w:rsidP="0048364D">
      <w:pPr>
        <w:pStyle w:val="Ttulo2"/>
        <w:numPr>
          <w:ilvl w:val="3"/>
          <w:numId w:val="32"/>
        </w:numPr>
      </w:pPr>
      <w:bookmarkStart w:id="17" w:name="_Toc348894622"/>
      <w:r>
        <w:t>Técnicas basadas en el Uso de las Imperfecciones del Sensor</w:t>
      </w:r>
      <w:bookmarkEnd w:id="17"/>
    </w:p>
    <w:p w14:paraId="0068890D" w14:textId="77777777" w:rsidR="0048364D" w:rsidRPr="0048364D" w:rsidRDefault="0048364D" w:rsidP="0048364D"/>
    <w:p w14:paraId="1A5EB46C" w14:textId="77777777" w:rsidR="00DF005A" w:rsidRDefault="0048364D" w:rsidP="0048364D">
      <w:pPr>
        <w:rPr>
          <w:rFonts w:ascii="Cambria" w:hAnsi="Cambria" w:cs="Times"/>
          <w:lang w:val="es-ES"/>
        </w:rPr>
      </w:pPr>
      <w:r w:rsidRPr="0048364D">
        <w:rPr>
          <w:rFonts w:ascii="Cambria" w:hAnsi="Cambria" w:cs="Times"/>
          <w:lang w:val="es-ES"/>
        </w:rPr>
        <w:t xml:space="preserve">Estas técnicas se basan en el estudio de las huellas que los defectos del sensor pueden dejar sobre las imágenes. Estas técnicas se dividen en dos ramas: </w:t>
      </w:r>
    </w:p>
    <w:p w14:paraId="28943E1E" w14:textId="77777777" w:rsidR="00DF005A" w:rsidRDefault="00DF005A" w:rsidP="0048364D">
      <w:pPr>
        <w:rPr>
          <w:rFonts w:ascii="Cambria" w:hAnsi="Cambria" w:cs="Times"/>
          <w:lang w:val="es-ES"/>
        </w:rPr>
      </w:pPr>
    </w:p>
    <w:p w14:paraId="434EE548" w14:textId="77777777" w:rsidR="009B4B31" w:rsidRPr="009B4B31" w:rsidRDefault="00DF005A" w:rsidP="00DF005A">
      <w:pPr>
        <w:pStyle w:val="Prrafodelista"/>
        <w:numPr>
          <w:ilvl w:val="0"/>
          <w:numId w:val="41"/>
        </w:numPr>
        <w:rPr>
          <w:rFonts w:ascii="Cambria" w:hAnsi="Cambria"/>
        </w:rPr>
      </w:pPr>
      <w:r>
        <w:rPr>
          <w:rFonts w:ascii="Cambria" w:hAnsi="Cambria" w:cs="Times"/>
          <w:lang w:val="es-ES"/>
        </w:rPr>
        <w:t>D</w:t>
      </w:r>
      <w:r w:rsidR="0048364D" w:rsidRPr="00DF005A">
        <w:rPr>
          <w:rFonts w:ascii="Cambria" w:hAnsi="Cambria" w:cs="Times"/>
          <w:lang w:val="es-ES"/>
        </w:rPr>
        <w:t>efectos de p</w:t>
      </w:r>
      <w:r>
        <w:rPr>
          <w:rFonts w:ascii="Cambria" w:hAnsi="Cambria" w:cs="Times"/>
          <w:lang w:val="es-ES"/>
        </w:rPr>
        <w:t>íxel: incluye el estudio de los puntos defectuosos, píxeles muertos y defectos del clúster.</w:t>
      </w:r>
      <w:r w:rsidR="001A250D">
        <w:rPr>
          <w:rFonts w:ascii="Cambria" w:hAnsi="Cambria" w:cs="Times"/>
          <w:lang w:val="es-ES"/>
        </w:rPr>
        <w:t xml:space="preserve"> El estudio realizado en este artículo </w:t>
      </w:r>
      <w:r w:rsidR="001A250D" w:rsidRPr="001A250D">
        <w:rPr>
          <w:rFonts w:ascii="Cambria" w:hAnsi="Cambria" w:cs="Times"/>
          <w:highlight w:val="yellow"/>
          <w:lang w:val="es-ES"/>
        </w:rPr>
        <w:t>[*]</w:t>
      </w:r>
      <w:r w:rsidR="001A250D">
        <w:rPr>
          <w:rFonts w:ascii="Cambria" w:hAnsi="Cambria" w:cs="Times"/>
          <w:lang w:val="es-ES"/>
        </w:rPr>
        <w:t xml:space="preserve"> consiste en tomar varias fotos sobre un fondo negro con varias cámaras distintas. En dichas imágenes se hace una comparación de los puntos blancos (puntos defectuosos) que deberían aparecer como negros y como resultado se obtiene que cada cámara tiene su patrón de puntos defectuosos</w:t>
      </w:r>
      <w:r w:rsidR="009B4B31">
        <w:rPr>
          <w:rFonts w:ascii="Cambria" w:hAnsi="Cambria" w:cs="Times"/>
          <w:lang w:val="es-ES"/>
        </w:rPr>
        <w:t xml:space="preserve"> por lo que este método no puede ser aplicado en todas las cámaras digitales.</w:t>
      </w:r>
    </w:p>
    <w:p w14:paraId="30DBD97C" w14:textId="44BEC39D" w:rsidR="00DF005A" w:rsidRPr="009B4B31" w:rsidRDefault="001A250D" w:rsidP="009B4B31">
      <w:pPr>
        <w:rPr>
          <w:rFonts w:ascii="Cambria" w:hAnsi="Cambria"/>
        </w:rPr>
      </w:pPr>
      <w:r w:rsidRPr="009B4B31">
        <w:rPr>
          <w:rFonts w:ascii="Cambria" w:hAnsi="Cambria" w:cs="Times"/>
          <w:lang w:val="es-ES"/>
        </w:rPr>
        <w:t xml:space="preserve"> </w:t>
      </w:r>
    </w:p>
    <w:p w14:paraId="76AE4EE2" w14:textId="77777777" w:rsidR="00DF005A" w:rsidRPr="00DF005A" w:rsidRDefault="00DF005A" w:rsidP="00DF005A">
      <w:pPr>
        <w:rPr>
          <w:rFonts w:ascii="Cambria" w:hAnsi="Cambria"/>
        </w:rPr>
      </w:pPr>
    </w:p>
    <w:p w14:paraId="10BE0525" w14:textId="4A2E9AC7" w:rsidR="00F53610" w:rsidRPr="00524ABD" w:rsidRDefault="009B4B31" w:rsidP="00524ABD">
      <w:pPr>
        <w:pStyle w:val="Prrafodelista"/>
        <w:numPr>
          <w:ilvl w:val="0"/>
          <w:numId w:val="41"/>
        </w:numPr>
        <w:rPr>
          <w:rFonts w:eastAsia="Times New Roman" w:cs="Times New Roman"/>
        </w:rPr>
      </w:pPr>
      <w:r w:rsidRPr="00F53610">
        <w:rPr>
          <w:rFonts w:ascii="Cambria" w:hAnsi="Cambria" w:cs="Times"/>
          <w:lang w:val="es-ES"/>
        </w:rPr>
        <w:t>P</w:t>
      </w:r>
      <w:r w:rsidR="0048364D" w:rsidRPr="00F53610">
        <w:rPr>
          <w:rFonts w:ascii="Cambria" w:hAnsi="Cambria" w:cs="Times"/>
          <w:lang w:val="es-ES"/>
        </w:rPr>
        <w:t>atrón de ruido del sen</w:t>
      </w:r>
      <w:r w:rsidR="00DF005A" w:rsidRPr="00F53610">
        <w:rPr>
          <w:rFonts w:ascii="Cambria" w:hAnsi="Cambria" w:cs="Times"/>
          <w:lang w:val="es-ES"/>
        </w:rPr>
        <w:t xml:space="preserve">sor </w:t>
      </w:r>
      <w:r w:rsidRPr="00F53610">
        <w:rPr>
          <w:rFonts w:ascii="Cambria" w:hAnsi="Cambria" w:cs="Times"/>
          <w:lang w:val="es-ES"/>
        </w:rPr>
        <w:t>[</w:t>
      </w:r>
      <w:r w:rsidR="00DF005A" w:rsidRPr="00F53610">
        <w:rPr>
          <w:rFonts w:ascii="Cambria" w:hAnsi="Cambria" w:cs="Times"/>
          <w:lang w:val="es-ES"/>
        </w:rPr>
        <w:t>Sensor Pattern Noise (SPN)</w:t>
      </w:r>
      <w:r w:rsidRPr="00F53610">
        <w:rPr>
          <w:rFonts w:ascii="Cambria" w:hAnsi="Cambria" w:cs="Times"/>
          <w:lang w:val="es-ES"/>
        </w:rPr>
        <w:t>]</w:t>
      </w:r>
      <w:r w:rsidR="00DF005A" w:rsidRPr="00F53610">
        <w:rPr>
          <w:rFonts w:ascii="Cambria" w:hAnsi="Cambria" w:cs="Times"/>
          <w:lang w:val="es-ES"/>
        </w:rPr>
        <w:t xml:space="preserve">: </w:t>
      </w:r>
      <w:r w:rsidR="00F53610">
        <w:rPr>
          <w:rFonts w:ascii="Cambria" w:hAnsi="Cambria" w:cs="Times"/>
          <w:lang w:val="es-ES"/>
        </w:rPr>
        <w:t xml:space="preserve">[*] </w:t>
      </w:r>
      <w:r w:rsidR="00F53610" w:rsidRPr="00F53610">
        <w:rPr>
          <w:rFonts w:eastAsia="Times New Roman" w:cs="Times New Roman"/>
        </w:rPr>
        <w:t>la diferente sensibilidad a la luz por los píxeles debido a imperfecciones en el proceso de fabricación, es una gran fuente</w:t>
      </w:r>
      <w:r w:rsidR="00F53610" w:rsidRPr="00F53610">
        <w:rPr>
          <w:rFonts w:ascii="Times" w:eastAsia="Times New Roman" w:hAnsi="Times" w:cs="Times New Roman"/>
          <w:sz w:val="20"/>
          <w:szCs w:val="20"/>
        </w:rPr>
        <w:t xml:space="preserve"> </w:t>
      </w:r>
      <w:r w:rsidR="00F53610" w:rsidRPr="00F53610">
        <w:rPr>
          <w:rFonts w:eastAsia="Times New Roman" w:cs="Times New Roman"/>
        </w:rPr>
        <w:t>para obtener patrones de ruido</w:t>
      </w:r>
      <w:r w:rsidR="00F53610">
        <w:rPr>
          <w:rFonts w:eastAsia="Times New Roman" w:cs="Times New Roman"/>
        </w:rPr>
        <w:t>. Pero este estudio solo es favorable si se emplea el mismo conjunto de imágenes</w:t>
      </w:r>
      <w:r w:rsidR="00612628">
        <w:rPr>
          <w:rFonts w:eastAsia="Times New Roman" w:cs="Times New Roman"/>
        </w:rPr>
        <w:t xml:space="preserve"> para calcular el patrón de referencia de cada cámara, ya que si se emplean fotos recortadas y de distinto</w:t>
      </w:r>
      <w:r w:rsidR="00524ABD">
        <w:rPr>
          <w:rFonts w:eastAsia="Times New Roman" w:cs="Times New Roman"/>
        </w:rPr>
        <w:t>s tamaños los resultados obtenidos no son favorables.</w:t>
      </w:r>
    </w:p>
    <w:p w14:paraId="5D216AD8" w14:textId="77777777" w:rsidR="0048364D" w:rsidRPr="0048364D" w:rsidRDefault="0048364D" w:rsidP="0048364D">
      <w:pPr>
        <w:rPr>
          <w:rFonts w:ascii="Cambria" w:hAnsi="Cambria"/>
        </w:rPr>
      </w:pPr>
    </w:p>
    <w:p w14:paraId="3768E753" w14:textId="2A5D90BA" w:rsidR="0048364D" w:rsidRDefault="001A250D" w:rsidP="0048364D">
      <w:pPr>
        <w:widowControl w:val="0"/>
        <w:autoSpaceDE w:val="0"/>
        <w:autoSpaceDN w:val="0"/>
        <w:adjustRightInd w:val="0"/>
        <w:spacing w:after="240" w:line="400" w:lineRule="atLeast"/>
        <w:rPr>
          <w:rFonts w:ascii="Cambria" w:hAnsi="Cambria" w:cs="Times"/>
          <w:lang w:val="es-ES"/>
        </w:rPr>
      </w:pPr>
      <w:r w:rsidRPr="001A250D">
        <w:rPr>
          <w:rFonts w:ascii="Cambria" w:hAnsi="Cambria" w:cs="Times"/>
          <w:highlight w:val="yellow"/>
          <w:lang w:val="es-ES"/>
        </w:rPr>
        <w:t>[*]</w:t>
      </w:r>
      <w:r>
        <w:rPr>
          <w:rFonts w:ascii="Cambria" w:hAnsi="Cambria" w:cs="Times"/>
          <w:lang w:val="es-ES"/>
        </w:rPr>
        <w:t xml:space="preserve"> </w:t>
      </w:r>
      <w:hyperlink r:id="rId23" w:history="1">
        <w:r w:rsidRPr="009D266D">
          <w:rPr>
            <w:rStyle w:val="Hipervnculo"/>
            <w:rFonts w:ascii="Cambria" w:hAnsi="Cambria" w:cs="Times"/>
            <w:lang w:val="es-ES"/>
          </w:rPr>
          <w:t>http://proceedings.spiedigitallibrary.org/proceeding.aspx?articleid=897930</w:t>
        </w:r>
      </w:hyperlink>
    </w:p>
    <w:p w14:paraId="54B75787" w14:textId="4710CD52" w:rsidR="00F53610" w:rsidRDefault="00F53610" w:rsidP="0048364D">
      <w:pPr>
        <w:widowControl w:val="0"/>
        <w:autoSpaceDE w:val="0"/>
        <w:autoSpaceDN w:val="0"/>
        <w:adjustRightInd w:val="0"/>
        <w:spacing w:after="240" w:line="400" w:lineRule="atLeast"/>
        <w:rPr>
          <w:rFonts w:ascii="Cambria" w:hAnsi="Cambria" w:cs="Times"/>
          <w:lang w:val="es-ES"/>
        </w:rPr>
      </w:pPr>
      <w:r>
        <w:rPr>
          <w:rFonts w:ascii="Cambria" w:hAnsi="Cambria" w:cs="Times"/>
          <w:lang w:val="es-ES"/>
        </w:rPr>
        <w:t xml:space="preserve">[*] </w:t>
      </w:r>
      <w:hyperlink r:id="rId24" w:history="1">
        <w:r w:rsidRPr="009D266D">
          <w:rPr>
            <w:rStyle w:val="Hipervnculo"/>
            <w:rFonts w:ascii="Cambria" w:hAnsi="Cambria" w:cs="Times"/>
            <w:lang w:val="es-ES"/>
          </w:rPr>
          <w:t>http://ieeexplore.ieee.org/document/1634362/</w:t>
        </w:r>
      </w:hyperlink>
    </w:p>
    <w:p w14:paraId="4DE2ADE1" w14:textId="77777777" w:rsidR="00F53610" w:rsidRDefault="00F53610" w:rsidP="0048364D">
      <w:pPr>
        <w:widowControl w:val="0"/>
        <w:autoSpaceDE w:val="0"/>
        <w:autoSpaceDN w:val="0"/>
        <w:adjustRightInd w:val="0"/>
        <w:spacing w:after="240" w:line="400" w:lineRule="atLeast"/>
        <w:rPr>
          <w:rFonts w:ascii="Cambria" w:hAnsi="Cambria" w:cs="Times"/>
          <w:lang w:val="es-ES"/>
        </w:rPr>
      </w:pPr>
    </w:p>
    <w:p w14:paraId="579D67F5" w14:textId="77777777" w:rsidR="001A250D" w:rsidRPr="0048364D" w:rsidRDefault="001A250D" w:rsidP="0048364D">
      <w:pPr>
        <w:widowControl w:val="0"/>
        <w:autoSpaceDE w:val="0"/>
        <w:autoSpaceDN w:val="0"/>
        <w:adjustRightInd w:val="0"/>
        <w:spacing w:after="240" w:line="400" w:lineRule="atLeast"/>
        <w:rPr>
          <w:rFonts w:ascii="Cambria" w:hAnsi="Cambria" w:cs="Times"/>
          <w:lang w:val="es-ES"/>
        </w:rPr>
      </w:pPr>
    </w:p>
    <w:p w14:paraId="191AE798" w14:textId="7201174E" w:rsidR="00E43ABE" w:rsidRPr="00E43ABE" w:rsidRDefault="00E43ABE" w:rsidP="0048364D">
      <w:pPr>
        <w:widowControl w:val="0"/>
        <w:autoSpaceDE w:val="0"/>
        <w:autoSpaceDN w:val="0"/>
        <w:adjustRightInd w:val="0"/>
        <w:spacing w:after="240" w:line="340" w:lineRule="atLeast"/>
      </w:pPr>
    </w:p>
    <w:p w14:paraId="6FE86F22" w14:textId="77777777" w:rsidR="00E43ABE" w:rsidRPr="00E43ABE" w:rsidRDefault="00E43ABE" w:rsidP="00E43ABE"/>
    <w:p w14:paraId="18DB8587" w14:textId="77777777" w:rsidR="00E43ABE" w:rsidRDefault="00E43ABE" w:rsidP="00E43ABE">
      <w:pPr>
        <w:widowControl w:val="0"/>
        <w:autoSpaceDE w:val="0"/>
        <w:autoSpaceDN w:val="0"/>
        <w:adjustRightInd w:val="0"/>
        <w:spacing w:after="240" w:line="400" w:lineRule="atLeast"/>
        <w:rPr>
          <w:rFonts w:ascii="Times" w:hAnsi="Times" w:cs="Times"/>
          <w:lang w:val="es-ES"/>
        </w:rPr>
      </w:pPr>
    </w:p>
    <w:p w14:paraId="0BC5CA65" w14:textId="77777777" w:rsidR="00E43ABE" w:rsidRPr="00E43ABE" w:rsidRDefault="00E43ABE" w:rsidP="00E43ABE">
      <w:pPr>
        <w:widowControl w:val="0"/>
        <w:autoSpaceDE w:val="0"/>
        <w:autoSpaceDN w:val="0"/>
        <w:adjustRightInd w:val="0"/>
        <w:spacing w:after="240" w:line="400" w:lineRule="atLeast"/>
        <w:rPr>
          <w:rFonts w:ascii="Cambria" w:hAnsi="Cambria" w:cs="Times"/>
          <w:lang w:val="es-ES"/>
        </w:rPr>
      </w:pPr>
    </w:p>
    <w:p w14:paraId="1746F218" w14:textId="77777777" w:rsidR="00E43ABE" w:rsidRPr="00E43ABE" w:rsidRDefault="00E43ABE" w:rsidP="00E43ABE"/>
    <w:p w14:paraId="45B86106" w14:textId="77777777" w:rsidR="00E43ABE" w:rsidRPr="00E43ABE" w:rsidRDefault="00E43ABE" w:rsidP="00E43ABE">
      <w:pPr>
        <w:pStyle w:val="Prrafodelista"/>
        <w:widowControl w:val="0"/>
        <w:autoSpaceDE w:val="0"/>
        <w:autoSpaceDN w:val="0"/>
        <w:adjustRightInd w:val="0"/>
        <w:spacing w:after="240" w:line="340" w:lineRule="atLeast"/>
        <w:ind w:left="360"/>
        <w:rPr>
          <w:rFonts w:ascii="Cambria" w:hAnsi="Cambria" w:cs="Times"/>
          <w:lang w:val="es-ES"/>
        </w:rPr>
      </w:pPr>
    </w:p>
    <w:p w14:paraId="255C88DD" w14:textId="77777777" w:rsidR="00970113" w:rsidRPr="00970113" w:rsidRDefault="00970113" w:rsidP="00970113"/>
    <w:p w14:paraId="4357206D" w14:textId="77777777" w:rsidR="00CD1B44" w:rsidRPr="00CD1B44" w:rsidRDefault="00CD1B44" w:rsidP="00CD1B44">
      <w:pPr>
        <w:rPr>
          <w:rFonts w:ascii="Cambria" w:hAnsi="Cambria"/>
        </w:rPr>
      </w:pPr>
    </w:p>
    <w:p w14:paraId="5D9EE8C4" w14:textId="77777777" w:rsidR="00401EA5" w:rsidRPr="00401EA5" w:rsidRDefault="00401EA5" w:rsidP="00401EA5">
      <w:pPr>
        <w:pStyle w:val="Ttulo1"/>
      </w:pPr>
    </w:p>
    <w:sectPr w:rsidR="00401EA5" w:rsidRPr="00401EA5" w:rsidSect="003B10F1">
      <w:headerReference w:type="default" r:id="rId25"/>
      <w:footerReference w:type="even" r:id="rId26"/>
      <w:footerReference w:type="default" r:id="rId27"/>
      <w:pgSz w:w="11900" w:h="16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73BC278" w14:textId="77777777" w:rsidR="00524ABD" w:rsidRDefault="00524ABD" w:rsidP="003B10F1">
      <w:r>
        <w:separator/>
      </w:r>
    </w:p>
  </w:endnote>
  <w:endnote w:type="continuationSeparator" w:id="0">
    <w:p w14:paraId="6F057616" w14:textId="77777777" w:rsidR="00524ABD" w:rsidRDefault="00524ABD" w:rsidP="003B10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PMingLiU">
    <w:altName w:val="新細明體"/>
    <w:charset w:val="88"/>
    <w:family w:val="roman"/>
    <w:pitch w:val="variable"/>
    <w:sig w:usb0="A00002FF" w:usb1="28CFFCFA" w:usb2="00000016" w:usb3="00000000" w:csb0="00100001"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Book Antiqua">
    <w:panose1 w:val="020406020503050303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88B427" w14:textId="77777777" w:rsidR="00524ABD" w:rsidRDefault="00524ABD" w:rsidP="003B10F1">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7F86C035" w14:textId="77777777" w:rsidR="00524ABD" w:rsidRDefault="00524ABD" w:rsidP="003B10F1">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EFABF2" w14:textId="77777777" w:rsidR="00524ABD" w:rsidRDefault="00524ABD" w:rsidP="003B10F1">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35E34">
      <w:rPr>
        <w:rStyle w:val="Nmerodepgina"/>
        <w:noProof/>
      </w:rPr>
      <w:t>1</w:t>
    </w:r>
    <w:r>
      <w:rPr>
        <w:rStyle w:val="Nmerodepgina"/>
      </w:rPr>
      <w:fldChar w:fldCharType="end"/>
    </w:r>
  </w:p>
  <w:p w14:paraId="046006C0" w14:textId="03195EE0" w:rsidR="00524ABD" w:rsidRPr="008B0E02" w:rsidRDefault="00524ABD" w:rsidP="003B10F1">
    <w:pPr>
      <w:pStyle w:val="Piedepgina"/>
      <w:pBdr>
        <w:top w:val="single" w:sz="4" w:space="1" w:color="auto"/>
      </w:pBdr>
      <w:ind w:right="360"/>
      <w:rPr>
        <w:i/>
        <w:color w:val="A6A6A6" w:themeColor="background1" w:themeShade="A6"/>
        <w:sz w:val="20"/>
      </w:rPr>
    </w:pPr>
    <w:r w:rsidRPr="008B0E02">
      <w:rPr>
        <w:i/>
        <w:color w:val="A6A6A6" w:themeColor="background1" w:themeShade="A6"/>
        <w:sz w:val="20"/>
      </w:rPr>
      <w:t>Análisis Forense de Imágenes Digitales</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BC562D0" w14:textId="77777777" w:rsidR="00524ABD" w:rsidRDefault="00524ABD" w:rsidP="003B10F1">
      <w:r>
        <w:separator/>
      </w:r>
    </w:p>
  </w:footnote>
  <w:footnote w:type="continuationSeparator" w:id="0">
    <w:p w14:paraId="11D79989" w14:textId="77777777" w:rsidR="00524ABD" w:rsidRDefault="00524ABD" w:rsidP="003B10F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21E9BF" w14:textId="000A3188" w:rsidR="00524ABD" w:rsidRPr="003B10F1" w:rsidRDefault="00524ABD" w:rsidP="003B10F1">
    <w:pPr>
      <w:pStyle w:val="Encabezado"/>
      <w:pBdr>
        <w:bottom w:val="single" w:sz="4" w:space="1" w:color="auto"/>
      </w:pBdr>
      <w:tabs>
        <w:tab w:val="clear" w:pos="4252"/>
        <w:tab w:val="clear" w:pos="8504"/>
        <w:tab w:val="left" w:pos="6096"/>
      </w:tabs>
      <w:jc w:val="right"/>
      <w:rPr>
        <w:i/>
        <w:sz w:val="18"/>
      </w:rPr>
    </w:pPr>
    <w:r>
      <w:tab/>
    </w:r>
    <w:r w:rsidRPr="003B10F1">
      <w:rPr>
        <w:i/>
        <w:sz w:val="18"/>
      </w:rPr>
      <w:t>Pablo Blanco Peris</w:t>
    </w:r>
  </w:p>
  <w:p w14:paraId="221ADC1D" w14:textId="0717AF94" w:rsidR="00524ABD" w:rsidRDefault="00524ABD" w:rsidP="003B10F1">
    <w:pPr>
      <w:pStyle w:val="Encabezado"/>
      <w:pBdr>
        <w:bottom w:val="single" w:sz="4" w:space="1" w:color="auto"/>
      </w:pBdr>
      <w:tabs>
        <w:tab w:val="clear" w:pos="4252"/>
        <w:tab w:val="clear" w:pos="8504"/>
        <w:tab w:val="left" w:pos="6096"/>
      </w:tabs>
      <w:jc w:val="right"/>
      <w:rPr>
        <w:i/>
        <w:sz w:val="18"/>
      </w:rPr>
    </w:pPr>
    <w:r w:rsidRPr="003B10F1">
      <w:rPr>
        <w:i/>
        <w:sz w:val="18"/>
      </w:rPr>
      <w:tab/>
      <w:t>María Solana González</w:t>
    </w:r>
  </w:p>
  <w:p w14:paraId="00345276" w14:textId="724C345C" w:rsidR="00524ABD" w:rsidRPr="003B10F1" w:rsidRDefault="00524ABD" w:rsidP="003B10F1">
    <w:pPr>
      <w:pStyle w:val="Encabezado"/>
      <w:pBdr>
        <w:bottom w:val="single" w:sz="4" w:space="1" w:color="auto"/>
      </w:pBdr>
      <w:tabs>
        <w:tab w:val="clear" w:pos="4252"/>
        <w:tab w:val="clear" w:pos="8504"/>
        <w:tab w:val="left" w:pos="6096"/>
      </w:tabs>
      <w:jc w:val="right"/>
      <w:rPr>
        <w:i/>
        <w:color w:val="943634" w:themeColor="accent2" w:themeShade="BF"/>
        <w:sz w:val="18"/>
      </w:rPr>
    </w:pPr>
    <w:r w:rsidRPr="003B10F1">
      <w:rPr>
        <w:i/>
        <w:color w:val="943634" w:themeColor="accent2" w:themeShade="BF"/>
        <w:sz w:val="18"/>
      </w:rPr>
      <w:t>Universidad Complutense de Madrid</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C4914"/>
    <w:multiLevelType w:val="hybridMultilevel"/>
    <w:tmpl w:val="D74AA9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5C22173"/>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nsid w:val="0E9C2D2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F8C2771"/>
    <w:multiLevelType w:val="hybridMultilevel"/>
    <w:tmpl w:val="5AC492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24168A2"/>
    <w:multiLevelType w:val="hybridMultilevel"/>
    <w:tmpl w:val="AD7A92D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12D23349"/>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nsid w:val="150E7DFE"/>
    <w:multiLevelType w:val="hybridMultilevel"/>
    <w:tmpl w:val="7564FC6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B5A1335"/>
    <w:multiLevelType w:val="hybridMultilevel"/>
    <w:tmpl w:val="1D8CF8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D45247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E76540D"/>
    <w:multiLevelType w:val="hybridMultilevel"/>
    <w:tmpl w:val="764824D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1F2741A2"/>
    <w:multiLevelType w:val="hybridMultilevel"/>
    <w:tmpl w:val="4D5406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27551E86"/>
    <w:multiLevelType w:val="multilevel"/>
    <w:tmpl w:val="357077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27842806"/>
    <w:multiLevelType w:val="multilevel"/>
    <w:tmpl w:val="1D8CF8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29E73139"/>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nsid w:val="29F71C34"/>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nsid w:val="2B3373DE"/>
    <w:multiLevelType w:val="hybridMultilevel"/>
    <w:tmpl w:val="357077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2E524218"/>
    <w:multiLevelType w:val="hybridMultilevel"/>
    <w:tmpl w:val="CA20C1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2F40770B"/>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nsid w:val="3122279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7591141"/>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nsid w:val="39CC041D"/>
    <w:multiLevelType w:val="hybridMultilevel"/>
    <w:tmpl w:val="E96C80F0"/>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1">
    <w:nsid w:val="3F8B6B05"/>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nsid w:val="43C5183D"/>
    <w:multiLevelType w:val="hybridMultilevel"/>
    <w:tmpl w:val="44D622BE"/>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3">
    <w:nsid w:val="445373CE"/>
    <w:multiLevelType w:val="multilevel"/>
    <w:tmpl w:val="E0FE2A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44F12686"/>
    <w:multiLevelType w:val="hybridMultilevel"/>
    <w:tmpl w:val="5D285286"/>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5">
    <w:nsid w:val="45033D8E"/>
    <w:multiLevelType w:val="hybridMultilevel"/>
    <w:tmpl w:val="4516DE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49D81B47"/>
    <w:multiLevelType w:val="hybridMultilevel"/>
    <w:tmpl w:val="4664ED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4A5863A0"/>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8">
    <w:nsid w:val="52D757E9"/>
    <w:multiLevelType w:val="hybridMultilevel"/>
    <w:tmpl w:val="A33E31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nsid w:val="54F17B76"/>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0">
    <w:nsid w:val="58CD01A3"/>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1">
    <w:nsid w:val="5A1F0FE5"/>
    <w:multiLevelType w:val="hybridMultilevel"/>
    <w:tmpl w:val="CEAC2B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609871AA"/>
    <w:multiLevelType w:val="hybridMultilevel"/>
    <w:tmpl w:val="172C74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61CE67D8"/>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4">
    <w:nsid w:val="61F83336"/>
    <w:multiLevelType w:val="hybridMultilevel"/>
    <w:tmpl w:val="B66020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nsid w:val="67D513AC"/>
    <w:multiLevelType w:val="hybridMultilevel"/>
    <w:tmpl w:val="AC0E25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nsid w:val="6DEC5418"/>
    <w:multiLevelType w:val="hybridMultilevel"/>
    <w:tmpl w:val="EB20D896"/>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37">
    <w:nsid w:val="73414C9F"/>
    <w:multiLevelType w:val="hybridMultilevel"/>
    <w:tmpl w:val="8B92C48E"/>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38">
    <w:nsid w:val="76253FFB"/>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9">
    <w:nsid w:val="76EB78B1"/>
    <w:multiLevelType w:val="hybridMultilevel"/>
    <w:tmpl w:val="DB56FE42"/>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40">
    <w:nsid w:val="7D655E04"/>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18"/>
  </w:num>
  <w:num w:numId="2">
    <w:abstractNumId w:val="2"/>
  </w:num>
  <w:num w:numId="3">
    <w:abstractNumId w:val="15"/>
  </w:num>
  <w:num w:numId="4">
    <w:abstractNumId w:val="4"/>
  </w:num>
  <w:num w:numId="5">
    <w:abstractNumId w:val="23"/>
  </w:num>
  <w:num w:numId="6">
    <w:abstractNumId w:val="16"/>
  </w:num>
  <w:num w:numId="7">
    <w:abstractNumId w:val="5"/>
  </w:num>
  <w:num w:numId="8">
    <w:abstractNumId w:val="38"/>
  </w:num>
  <w:num w:numId="9">
    <w:abstractNumId w:val="33"/>
  </w:num>
  <w:num w:numId="10">
    <w:abstractNumId w:val="17"/>
  </w:num>
  <w:num w:numId="11">
    <w:abstractNumId w:val="1"/>
  </w:num>
  <w:num w:numId="12">
    <w:abstractNumId w:val="27"/>
  </w:num>
  <w:num w:numId="13">
    <w:abstractNumId w:val="29"/>
  </w:num>
  <w:num w:numId="14">
    <w:abstractNumId w:val="28"/>
  </w:num>
  <w:num w:numId="15">
    <w:abstractNumId w:val="9"/>
  </w:num>
  <w:num w:numId="16">
    <w:abstractNumId w:val="36"/>
  </w:num>
  <w:num w:numId="17">
    <w:abstractNumId w:val="37"/>
  </w:num>
  <w:num w:numId="18">
    <w:abstractNumId w:val="39"/>
  </w:num>
  <w:num w:numId="19">
    <w:abstractNumId w:val="20"/>
  </w:num>
  <w:num w:numId="20">
    <w:abstractNumId w:val="10"/>
  </w:num>
  <w:num w:numId="21">
    <w:abstractNumId w:val="6"/>
  </w:num>
  <w:num w:numId="22">
    <w:abstractNumId w:val="24"/>
  </w:num>
  <w:num w:numId="23">
    <w:abstractNumId w:val="22"/>
  </w:num>
  <w:num w:numId="24">
    <w:abstractNumId w:val="34"/>
  </w:num>
  <w:num w:numId="25">
    <w:abstractNumId w:val="25"/>
  </w:num>
  <w:num w:numId="26">
    <w:abstractNumId w:val="35"/>
  </w:num>
  <w:num w:numId="27">
    <w:abstractNumId w:val="26"/>
  </w:num>
  <w:num w:numId="28">
    <w:abstractNumId w:val="7"/>
  </w:num>
  <w:num w:numId="29">
    <w:abstractNumId w:val="12"/>
  </w:num>
  <w:num w:numId="30">
    <w:abstractNumId w:val="11"/>
  </w:num>
  <w:num w:numId="31">
    <w:abstractNumId w:val="8"/>
  </w:num>
  <w:num w:numId="32">
    <w:abstractNumId w:val="19"/>
  </w:num>
  <w:num w:numId="33">
    <w:abstractNumId w:val="0"/>
  </w:num>
  <w:num w:numId="34">
    <w:abstractNumId w:val="3"/>
  </w:num>
  <w:num w:numId="35">
    <w:abstractNumId w:val="30"/>
  </w:num>
  <w:num w:numId="36">
    <w:abstractNumId w:val="14"/>
  </w:num>
  <w:num w:numId="37">
    <w:abstractNumId w:val="21"/>
  </w:num>
  <w:num w:numId="38">
    <w:abstractNumId w:val="32"/>
  </w:num>
  <w:num w:numId="39">
    <w:abstractNumId w:val="40"/>
  </w:num>
  <w:num w:numId="40">
    <w:abstractNumId w:val="13"/>
  </w:num>
  <w:num w:numId="4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E1352"/>
    <w:rsid w:val="001237B8"/>
    <w:rsid w:val="001321F5"/>
    <w:rsid w:val="00132E51"/>
    <w:rsid w:val="001A250D"/>
    <w:rsid w:val="001B4CF6"/>
    <w:rsid w:val="001C134C"/>
    <w:rsid w:val="001E1602"/>
    <w:rsid w:val="00250EC1"/>
    <w:rsid w:val="00253CDD"/>
    <w:rsid w:val="002E1352"/>
    <w:rsid w:val="003267B7"/>
    <w:rsid w:val="003B10F1"/>
    <w:rsid w:val="003D04B2"/>
    <w:rsid w:val="003D18A9"/>
    <w:rsid w:val="00401EA5"/>
    <w:rsid w:val="004762EE"/>
    <w:rsid w:val="0048364D"/>
    <w:rsid w:val="004D2ABA"/>
    <w:rsid w:val="00524ABD"/>
    <w:rsid w:val="00531F8F"/>
    <w:rsid w:val="00612628"/>
    <w:rsid w:val="007502BF"/>
    <w:rsid w:val="007552E4"/>
    <w:rsid w:val="00763A55"/>
    <w:rsid w:val="008B0E02"/>
    <w:rsid w:val="008E36CA"/>
    <w:rsid w:val="00941147"/>
    <w:rsid w:val="00970113"/>
    <w:rsid w:val="009B4AA6"/>
    <w:rsid w:val="009B4B31"/>
    <w:rsid w:val="00A03DF3"/>
    <w:rsid w:val="00A530EA"/>
    <w:rsid w:val="00AD124C"/>
    <w:rsid w:val="00B52907"/>
    <w:rsid w:val="00B57F52"/>
    <w:rsid w:val="00BD1100"/>
    <w:rsid w:val="00C541C7"/>
    <w:rsid w:val="00CD1B44"/>
    <w:rsid w:val="00D40DFE"/>
    <w:rsid w:val="00DF005A"/>
    <w:rsid w:val="00E43ABE"/>
    <w:rsid w:val="00E6323C"/>
    <w:rsid w:val="00E84056"/>
    <w:rsid w:val="00F35E34"/>
    <w:rsid w:val="00F47B53"/>
    <w:rsid w:val="00F53610"/>
    <w:rsid w:val="00FC6E2C"/>
    <w:rsid w:val="00FD3961"/>
    <w:rsid w:val="00FF2C7E"/>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E9FAC9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2E135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tulo2">
    <w:name w:val="heading 2"/>
    <w:basedOn w:val="Normal"/>
    <w:next w:val="Normal"/>
    <w:link w:val="Ttulo2Car"/>
    <w:uiPriority w:val="9"/>
    <w:unhideWhenUsed/>
    <w:qFormat/>
    <w:rsid w:val="002E135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401EA5"/>
    <w:pPr>
      <w:keepNext/>
      <w:keepLines/>
      <w:spacing w:before="20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E1352"/>
    <w:rPr>
      <w:rFonts w:asciiTheme="majorHAnsi" w:eastAsiaTheme="majorEastAsia" w:hAnsiTheme="majorHAnsi" w:cstheme="majorBidi"/>
      <w:b/>
      <w:bCs/>
      <w:color w:val="345A8A" w:themeColor="accent1" w:themeShade="B5"/>
      <w:sz w:val="32"/>
      <w:szCs w:val="32"/>
    </w:rPr>
  </w:style>
  <w:style w:type="character" w:customStyle="1" w:styleId="Ttulo2Car">
    <w:name w:val="Título 2 Car"/>
    <w:basedOn w:val="Fuentedeprrafopredeter"/>
    <w:link w:val="Ttulo2"/>
    <w:uiPriority w:val="9"/>
    <w:rsid w:val="002E1352"/>
    <w:rPr>
      <w:rFonts w:asciiTheme="majorHAnsi" w:eastAsiaTheme="majorEastAsia" w:hAnsiTheme="majorHAnsi" w:cstheme="majorBidi"/>
      <w:b/>
      <w:bCs/>
      <w:color w:val="4F81BD" w:themeColor="accent1"/>
      <w:sz w:val="26"/>
      <w:szCs w:val="26"/>
    </w:rPr>
  </w:style>
  <w:style w:type="paragraph" w:styleId="Prrafodelista">
    <w:name w:val="List Paragraph"/>
    <w:basedOn w:val="Normal"/>
    <w:uiPriority w:val="34"/>
    <w:qFormat/>
    <w:rsid w:val="002E1352"/>
    <w:pPr>
      <w:ind w:left="720"/>
      <w:contextualSpacing/>
    </w:pPr>
  </w:style>
  <w:style w:type="paragraph" w:styleId="Textodeglobo">
    <w:name w:val="Balloon Text"/>
    <w:basedOn w:val="Normal"/>
    <w:link w:val="TextodegloboCar"/>
    <w:uiPriority w:val="99"/>
    <w:semiHidden/>
    <w:unhideWhenUsed/>
    <w:rsid w:val="002E1352"/>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2E1352"/>
    <w:rPr>
      <w:rFonts w:ascii="Lucida Grande" w:hAnsi="Lucida Grande" w:cs="Lucida Grande"/>
      <w:sz w:val="18"/>
      <w:szCs w:val="18"/>
    </w:rPr>
  </w:style>
  <w:style w:type="character" w:styleId="Enfasis">
    <w:name w:val="Emphasis"/>
    <w:basedOn w:val="Fuentedeprrafopredeter"/>
    <w:uiPriority w:val="20"/>
    <w:qFormat/>
    <w:rsid w:val="002E1352"/>
    <w:rPr>
      <w:i/>
      <w:iCs/>
    </w:rPr>
  </w:style>
  <w:style w:type="character" w:customStyle="1" w:styleId="Ttulo3Car">
    <w:name w:val="Título 3 Car"/>
    <w:basedOn w:val="Fuentedeprrafopredeter"/>
    <w:link w:val="Ttulo3"/>
    <w:uiPriority w:val="9"/>
    <w:rsid w:val="00401EA5"/>
    <w:rPr>
      <w:rFonts w:asciiTheme="majorHAnsi" w:eastAsiaTheme="majorEastAsia" w:hAnsiTheme="majorHAnsi" w:cstheme="majorBidi"/>
      <w:b/>
      <w:bCs/>
      <w:color w:val="4F81BD" w:themeColor="accent1"/>
    </w:rPr>
  </w:style>
  <w:style w:type="paragraph" w:styleId="Piedepgina">
    <w:name w:val="footer"/>
    <w:basedOn w:val="Normal"/>
    <w:link w:val="PiedepginaCar"/>
    <w:uiPriority w:val="99"/>
    <w:unhideWhenUsed/>
    <w:rsid w:val="003B10F1"/>
    <w:pPr>
      <w:tabs>
        <w:tab w:val="center" w:pos="4252"/>
        <w:tab w:val="right" w:pos="8504"/>
      </w:tabs>
    </w:pPr>
  </w:style>
  <w:style w:type="character" w:customStyle="1" w:styleId="PiedepginaCar">
    <w:name w:val="Pie de página Car"/>
    <w:basedOn w:val="Fuentedeprrafopredeter"/>
    <w:link w:val="Piedepgina"/>
    <w:uiPriority w:val="99"/>
    <w:rsid w:val="003B10F1"/>
  </w:style>
  <w:style w:type="character" w:styleId="Nmerodepgina">
    <w:name w:val="page number"/>
    <w:basedOn w:val="Fuentedeprrafopredeter"/>
    <w:uiPriority w:val="99"/>
    <w:semiHidden/>
    <w:unhideWhenUsed/>
    <w:rsid w:val="003B10F1"/>
  </w:style>
  <w:style w:type="paragraph" w:styleId="Sinespaciado">
    <w:name w:val="No Spacing"/>
    <w:link w:val="SinespaciadoCar"/>
    <w:qFormat/>
    <w:rsid w:val="003B10F1"/>
    <w:rPr>
      <w:rFonts w:ascii="PMingLiU" w:hAnsi="PMingLiU"/>
      <w:sz w:val="22"/>
      <w:szCs w:val="22"/>
      <w:lang w:val="es-ES"/>
    </w:rPr>
  </w:style>
  <w:style w:type="character" w:customStyle="1" w:styleId="SinespaciadoCar">
    <w:name w:val="Sin espaciado Car"/>
    <w:basedOn w:val="Fuentedeprrafopredeter"/>
    <w:link w:val="Sinespaciado"/>
    <w:rsid w:val="003B10F1"/>
    <w:rPr>
      <w:rFonts w:ascii="PMingLiU" w:hAnsi="PMingLiU"/>
      <w:sz w:val="22"/>
      <w:szCs w:val="22"/>
      <w:lang w:val="es-ES"/>
    </w:rPr>
  </w:style>
  <w:style w:type="paragraph" w:styleId="Encabezado">
    <w:name w:val="header"/>
    <w:basedOn w:val="Normal"/>
    <w:link w:val="EncabezadoCar"/>
    <w:uiPriority w:val="99"/>
    <w:unhideWhenUsed/>
    <w:rsid w:val="003B10F1"/>
    <w:pPr>
      <w:tabs>
        <w:tab w:val="center" w:pos="4252"/>
        <w:tab w:val="right" w:pos="8504"/>
      </w:tabs>
    </w:pPr>
  </w:style>
  <w:style w:type="character" w:customStyle="1" w:styleId="EncabezadoCar">
    <w:name w:val="Encabezado Car"/>
    <w:basedOn w:val="Fuentedeprrafopredeter"/>
    <w:link w:val="Encabezado"/>
    <w:uiPriority w:val="99"/>
    <w:rsid w:val="003B10F1"/>
  </w:style>
  <w:style w:type="character" w:styleId="Textoennegrita">
    <w:name w:val="Strong"/>
    <w:basedOn w:val="Fuentedeprrafopredeter"/>
    <w:uiPriority w:val="22"/>
    <w:qFormat/>
    <w:rsid w:val="00B52907"/>
    <w:rPr>
      <w:b/>
      <w:bCs/>
    </w:rPr>
  </w:style>
  <w:style w:type="character" w:styleId="Hipervnculo">
    <w:name w:val="Hyperlink"/>
    <w:basedOn w:val="Fuentedeprrafopredeter"/>
    <w:uiPriority w:val="99"/>
    <w:unhideWhenUsed/>
    <w:rsid w:val="009B4AA6"/>
    <w:rPr>
      <w:color w:val="0000FF" w:themeColor="hyperlink"/>
      <w:u w:val="single"/>
    </w:rPr>
  </w:style>
  <w:style w:type="paragraph" w:customStyle="1" w:styleId="noticiaperfiltxt">
    <w:name w:val="noticia_perfil_txt"/>
    <w:basedOn w:val="Normal"/>
    <w:rsid w:val="007502BF"/>
    <w:pPr>
      <w:spacing w:before="100" w:beforeAutospacing="1" w:after="100" w:afterAutospacing="1"/>
    </w:pPr>
    <w:rPr>
      <w:rFonts w:ascii="Times" w:hAnsi="Times"/>
      <w:sz w:val="20"/>
      <w:szCs w:val="20"/>
      <w:lang w:val="es-ES"/>
    </w:rPr>
  </w:style>
  <w:style w:type="paragraph" w:styleId="TDC1">
    <w:name w:val="toc 1"/>
    <w:basedOn w:val="Normal"/>
    <w:next w:val="Normal"/>
    <w:autoRedefine/>
    <w:uiPriority w:val="39"/>
    <w:unhideWhenUsed/>
    <w:rsid w:val="00B57F52"/>
  </w:style>
  <w:style w:type="paragraph" w:styleId="TDC2">
    <w:name w:val="toc 2"/>
    <w:basedOn w:val="Normal"/>
    <w:next w:val="Normal"/>
    <w:autoRedefine/>
    <w:uiPriority w:val="39"/>
    <w:unhideWhenUsed/>
    <w:rsid w:val="00B57F52"/>
    <w:pPr>
      <w:ind w:left="240"/>
    </w:pPr>
  </w:style>
  <w:style w:type="paragraph" w:styleId="TDC3">
    <w:name w:val="toc 3"/>
    <w:basedOn w:val="Normal"/>
    <w:next w:val="Normal"/>
    <w:autoRedefine/>
    <w:uiPriority w:val="39"/>
    <w:unhideWhenUsed/>
    <w:rsid w:val="00B57F52"/>
    <w:pPr>
      <w:ind w:left="480"/>
    </w:pPr>
  </w:style>
  <w:style w:type="paragraph" w:styleId="TDC4">
    <w:name w:val="toc 4"/>
    <w:basedOn w:val="Normal"/>
    <w:next w:val="Normal"/>
    <w:autoRedefine/>
    <w:uiPriority w:val="39"/>
    <w:unhideWhenUsed/>
    <w:rsid w:val="00B57F52"/>
    <w:pPr>
      <w:ind w:left="720"/>
    </w:pPr>
  </w:style>
  <w:style w:type="paragraph" w:styleId="TDC5">
    <w:name w:val="toc 5"/>
    <w:basedOn w:val="Normal"/>
    <w:next w:val="Normal"/>
    <w:autoRedefine/>
    <w:uiPriority w:val="39"/>
    <w:unhideWhenUsed/>
    <w:rsid w:val="00B57F52"/>
    <w:pPr>
      <w:ind w:left="960"/>
    </w:pPr>
  </w:style>
  <w:style w:type="paragraph" w:styleId="TDC6">
    <w:name w:val="toc 6"/>
    <w:basedOn w:val="Normal"/>
    <w:next w:val="Normal"/>
    <w:autoRedefine/>
    <w:uiPriority w:val="39"/>
    <w:unhideWhenUsed/>
    <w:rsid w:val="00B57F52"/>
    <w:pPr>
      <w:ind w:left="1200"/>
    </w:pPr>
  </w:style>
  <w:style w:type="paragraph" w:styleId="TDC7">
    <w:name w:val="toc 7"/>
    <w:basedOn w:val="Normal"/>
    <w:next w:val="Normal"/>
    <w:autoRedefine/>
    <w:uiPriority w:val="39"/>
    <w:unhideWhenUsed/>
    <w:rsid w:val="00B57F52"/>
    <w:pPr>
      <w:ind w:left="1440"/>
    </w:pPr>
  </w:style>
  <w:style w:type="paragraph" w:styleId="TDC8">
    <w:name w:val="toc 8"/>
    <w:basedOn w:val="Normal"/>
    <w:next w:val="Normal"/>
    <w:autoRedefine/>
    <w:uiPriority w:val="39"/>
    <w:unhideWhenUsed/>
    <w:rsid w:val="00B57F52"/>
    <w:pPr>
      <w:ind w:left="1680"/>
    </w:pPr>
  </w:style>
  <w:style w:type="paragraph" w:styleId="TDC9">
    <w:name w:val="toc 9"/>
    <w:basedOn w:val="Normal"/>
    <w:next w:val="Normal"/>
    <w:autoRedefine/>
    <w:uiPriority w:val="39"/>
    <w:unhideWhenUsed/>
    <w:rsid w:val="00B57F52"/>
    <w:pPr>
      <w:ind w:left="192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2E135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tulo2">
    <w:name w:val="heading 2"/>
    <w:basedOn w:val="Normal"/>
    <w:next w:val="Normal"/>
    <w:link w:val="Ttulo2Car"/>
    <w:uiPriority w:val="9"/>
    <w:unhideWhenUsed/>
    <w:qFormat/>
    <w:rsid w:val="002E135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401EA5"/>
    <w:pPr>
      <w:keepNext/>
      <w:keepLines/>
      <w:spacing w:before="20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E1352"/>
    <w:rPr>
      <w:rFonts w:asciiTheme="majorHAnsi" w:eastAsiaTheme="majorEastAsia" w:hAnsiTheme="majorHAnsi" w:cstheme="majorBidi"/>
      <w:b/>
      <w:bCs/>
      <w:color w:val="345A8A" w:themeColor="accent1" w:themeShade="B5"/>
      <w:sz w:val="32"/>
      <w:szCs w:val="32"/>
    </w:rPr>
  </w:style>
  <w:style w:type="character" w:customStyle="1" w:styleId="Ttulo2Car">
    <w:name w:val="Título 2 Car"/>
    <w:basedOn w:val="Fuentedeprrafopredeter"/>
    <w:link w:val="Ttulo2"/>
    <w:uiPriority w:val="9"/>
    <w:rsid w:val="002E1352"/>
    <w:rPr>
      <w:rFonts w:asciiTheme="majorHAnsi" w:eastAsiaTheme="majorEastAsia" w:hAnsiTheme="majorHAnsi" w:cstheme="majorBidi"/>
      <w:b/>
      <w:bCs/>
      <w:color w:val="4F81BD" w:themeColor="accent1"/>
      <w:sz w:val="26"/>
      <w:szCs w:val="26"/>
    </w:rPr>
  </w:style>
  <w:style w:type="paragraph" w:styleId="Prrafodelista">
    <w:name w:val="List Paragraph"/>
    <w:basedOn w:val="Normal"/>
    <w:uiPriority w:val="34"/>
    <w:qFormat/>
    <w:rsid w:val="002E1352"/>
    <w:pPr>
      <w:ind w:left="720"/>
      <w:contextualSpacing/>
    </w:pPr>
  </w:style>
  <w:style w:type="paragraph" w:styleId="Textodeglobo">
    <w:name w:val="Balloon Text"/>
    <w:basedOn w:val="Normal"/>
    <w:link w:val="TextodegloboCar"/>
    <w:uiPriority w:val="99"/>
    <w:semiHidden/>
    <w:unhideWhenUsed/>
    <w:rsid w:val="002E1352"/>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2E1352"/>
    <w:rPr>
      <w:rFonts w:ascii="Lucida Grande" w:hAnsi="Lucida Grande" w:cs="Lucida Grande"/>
      <w:sz w:val="18"/>
      <w:szCs w:val="18"/>
    </w:rPr>
  </w:style>
  <w:style w:type="character" w:styleId="Enfasis">
    <w:name w:val="Emphasis"/>
    <w:basedOn w:val="Fuentedeprrafopredeter"/>
    <w:uiPriority w:val="20"/>
    <w:qFormat/>
    <w:rsid w:val="002E1352"/>
    <w:rPr>
      <w:i/>
      <w:iCs/>
    </w:rPr>
  </w:style>
  <w:style w:type="character" w:customStyle="1" w:styleId="Ttulo3Car">
    <w:name w:val="Título 3 Car"/>
    <w:basedOn w:val="Fuentedeprrafopredeter"/>
    <w:link w:val="Ttulo3"/>
    <w:uiPriority w:val="9"/>
    <w:rsid w:val="00401EA5"/>
    <w:rPr>
      <w:rFonts w:asciiTheme="majorHAnsi" w:eastAsiaTheme="majorEastAsia" w:hAnsiTheme="majorHAnsi" w:cstheme="majorBidi"/>
      <w:b/>
      <w:bCs/>
      <w:color w:val="4F81BD" w:themeColor="accent1"/>
    </w:rPr>
  </w:style>
  <w:style w:type="paragraph" w:styleId="Piedepgina">
    <w:name w:val="footer"/>
    <w:basedOn w:val="Normal"/>
    <w:link w:val="PiedepginaCar"/>
    <w:uiPriority w:val="99"/>
    <w:unhideWhenUsed/>
    <w:rsid w:val="003B10F1"/>
    <w:pPr>
      <w:tabs>
        <w:tab w:val="center" w:pos="4252"/>
        <w:tab w:val="right" w:pos="8504"/>
      </w:tabs>
    </w:pPr>
  </w:style>
  <w:style w:type="character" w:customStyle="1" w:styleId="PiedepginaCar">
    <w:name w:val="Pie de página Car"/>
    <w:basedOn w:val="Fuentedeprrafopredeter"/>
    <w:link w:val="Piedepgina"/>
    <w:uiPriority w:val="99"/>
    <w:rsid w:val="003B10F1"/>
  </w:style>
  <w:style w:type="character" w:styleId="Nmerodepgina">
    <w:name w:val="page number"/>
    <w:basedOn w:val="Fuentedeprrafopredeter"/>
    <w:uiPriority w:val="99"/>
    <w:semiHidden/>
    <w:unhideWhenUsed/>
    <w:rsid w:val="003B10F1"/>
  </w:style>
  <w:style w:type="paragraph" w:styleId="Sinespaciado">
    <w:name w:val="No Spacing"/>
    <w:link w:val="SinespaciadoCar"/>
    <w:qFormat/>
    <w:rsid w:val="003B10F1"/>
    <w:rPr>
      <w:rFonts w:ascii="PMingLiU" w:hAnsi="PMingLiU"/>
      <w:sz w:val="22"/>
      <w:szCs w:val="22"/>
      <w:lang w:val="es-ES"/>
    </w:rPr>
  </w:style>
  <w:style w:type="character" w:customStyle="1" w:styleId="SinespaciadoCar">
    <w:name w:val="Sin espaciado Car"/>
    <w:basedOn w:val="Fuentedeprrafopredeter"/>
    <w:link w:val="Sinespaciado"/>
    <w:rsid w:val="003B10F1"/>
    <w:rPr>
      <w:rFonts w:ascii="PMingLiU" w:hAnsi="PMingLiU"/>
      <w:sz w:val="22"/>
      <w:szCs w:val="22"/>
      <w:lang w:val="es-ES"/>
    </w:rPr>
  </w:style>
  <w:style w:type="paragraph" w:styleId="Encabezado">
    <w:name w:val="header"/>
    <w:basedOn w:val="Normal"/>
    <w:link w:val="EncabezadoCar"/>
    <w:uiPriority w:val="99"/>
    <w:unhideWhenUsed/>
    <w:rsid w:val="003B10F1"/>
    <w:pPr>
      <w:tabs>
        <w:tab w:val="center" w:pos="4252"/>
        <w:tab w:val="right" w:pos="8504"/>
      </w:tabs>
    </w:pPr>
  </w:style>
  <w:style w:type="character" w:customStyle="1" w:styleId="EncabezadoCar">
    <w:name w:val="Encabezado Car"/>
    <w:basedOn w:val="Fuentedeprrafopredeter"/>
    <w:link w:val="Encabezado"/>
    <w:uiPriority w:val="99"/>
    <w:rsid w:val="003B10F1"/>
  </w:style>
  <w:style w:type="character" w:styleId="Textoennegrita">
    <w:name w:val="Strong"/>
    <w:basedOn w:val="Fuentedeprrafopredeter"/>
    <w:uiPriority w:val="22"/>
    <w:qFormat/>
    <w:rsid w:val="00B52907"/>
    <w:rPr>
      <w:b/>
      <w:bCs/>
    </w:rPr>
  </w:style>
  <w:style w:type="character" w:styleId="Hipervnculo">
    <w:name w:val="Hyperlink"/>
    <w:basedOn w:val="Fuentedeprrafopredeter"/>
    <w:uiPriority w:val="99"/>
    <w:unhideWhenUsed/>
    <w:rsid w:val="009B4AA6"/>
    <w:rPr>
      <w:color w:val="0000FF" w:themeColor="hyperlink"/>
      <w:u w:val="single"/>
    </w:rPr>
  </w:style>
  <w:style w:type="paragraph" w:customStyle="1" w:styleId="noticiaperfiltxt">
    <w:name w:val="noticia_perfil_txt"/>
    <w:basedOn w:val="Normal"/>
    <w:rsid w:val="007502BF"/>
    <w:pPr>
      <w:spacing w:before="100" w:beforeAutospacing="1" w:after="100" w:afterAutospacing="1"/>
    </w:pPr>
    <w:rPr>
      <w:rFonts w:ascii="Times" w:hAnsi="Times"/>
      <w:sz w:val="20"/>
      <w:szCs w:val="20"/>
      <w:lang w:val="es-ES"/>
    </w:rPr>
  </w:style>
  <w:style w:type="paragraph" w:styleId="TDC1">
    <w:name w:val="toc 1"/>
    <w:basedOn w:val="Normal"/>
    <w:next w:val="Normal"/>
    <w:autoRedefine/>
    <w:uiPriority w:val="39"/>
    <w:unhideWhenUsed/>
    <w:rsid w:val="00B57F52"/>
  </w:style>
  <w:style w:type="paragraph" w:styleId="TDC2">
    <w:name w:val="toc 2"/>
    <w:basedOn w:val="Normal"/>
    <w:next w:val="Normal"/>
    <w:autoRedefine/>
    <w:uiPriority w:val="39"/>
    <w:unhideWhenUsed/>
    <w:rsid w:val="00B57F52"/>
    <w:pPr>
      <w:ind w:left="240"/>
    </w:pPr>
  </w:style>
  <w:style w:type="paragraph" w:styleId="TDC3">
    <w:name w:val="toc 3"/>
    <w:basedOn w:val="Normal"/>
    <w:next w:val="Normal"/>
    <w:autoRedefine/>
    <w:uiPriority w:val="39"/>
    <w:unhideWhenUsed/>
    <w:rsid w:val="00B57F52"/>
    <w:pPr>
      <w:ind w:left="480"/>
    </w:pPr>
  </w:style>
  <w:style w:type="paragraph" w:styleId="TDC4">
    <w:name w:val="toc 4"/>
    <w:basedOn w:val="Normal"/>
    <w:next w:val="Normal"/>
    <w:autoRedefine/>
    <w:uiPriority w:val="39"/>
    <w:unhideWhenUsed/>
    <w:rsid w:val="00B57F52"/>
    <w:pPr>
      <w:ind w:left="720"/>
    </w:pPr>
  </w:style>
  <w:style w:type="paragraph" w:styleId="TDC5">
    <w:name w:val="toc 5"/>
    <w:basedOn w:val="Normal"/>
    <w:next w:val="Normal"/>
    <w:autoRedefine/>
    <w:uiPriority w:val="39"/>
    <w:unhideWhenUsed/>
    <w:rsid w:val="00B57F52"/>
    <w:pPr>
      <w:ind w:left="960"/>
    </w:pPr>
  </w:style>
  <w:style w:type="paragraph" w:styleId="TDC6">
    <w:name w:val="toc 6"/>
    <w:basedOn w:val="Normal"/>
    <w:next w:val="Normal"/>
    <w:autoRedefine/>
    <w:uiPriority w:val="39"/>
    <w:unhideWhenUsed/>
    <w:rsid w:val="00B57F52"/>
    <w:pPr>
      <w:ind w:left="1200"/>
    </w:pPr>
  </w:style>
  <w:style w:type="paragraph" w:styleId="TDC7">
    <w:name w:val="toc 7"/>
    <w:basedOn w:val="Normal"/>
    <w:next w:val="Normal"/>
    <w:autoRedefine/>
    <w:uiPriority w:val="39"/>
    <w:unhideWhenUsed/>
    <w:rsid w:val="00B57F52"/>
    <w:pPr>
      <w:ind w:left="1440"/>
    </w:pPr>
  </w:style>
  <w:style w:type="paragraph" w:styleId="TDC8">
    <w:name w:val="toc 8"/>
    <w:basedOn w:val="Normal"/>
    <w:next w:val="Normal"/>
    <w:autoRedefine/>
    <w:uiPriority w:val="39"/>
    <w:unhideWhenUsed/>
    <w:rsid w:val="00B57F52"/>
    <w:pPr>
      <w:ind w:left="1680"/>
    </w:pPr>
  </w:style>
  <w:style w:type="paragraph" w:styleId="TDC9">
    <w:name w:val="toc 9"/>
    <w:basedOn w:val="Normal"/>
    <w:next w:val="Normal"/>
    <w:autoRedefine/>
    <w:uiPriority w:val="39"/>
    <w:unhideWhenUsed/>
    <w:rsid w:val="00B57F52"/>
    <w:pPr>
      <w:ind w:left="19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9537691">
      <w:bodyDiv w:val="1"/>
      <w:marLeft w:val="0"/>
      <w:marRight w:val="0"/>
      <w:marTop w:val="0"/>
      <w:marBottom w:val="0"/>
      <w:divBdr>
        <w:top w:val="none" w:sz="0" w:space="0" w:color="auto"/>
        <w:left w:val="none" w:sz="0" w:space="0" w:color="auto"/>
        <w:bottom w:val="none" w:sz="0" w:space="0" w:color="auto"/>
        <w:right w:val="none" w:sz="0" w:space="0" w:color="auto"/>
      </w:divBdr>
    </w:div>
    <w:div w:id="478038300">
      <w:bodyDiv w:val="1"/>
      <w:marLeft w:val="0"/>
      <w:marRight w:val="0"/>
      <w:marTop w:val="0"/>
      <w:marBottom w:val="0"/>
      <w:divBdr>
        <w:top w:val="none" w:sz="0" w:space="0" w:color="auto"/>
        <w:left w:val="none" w:sz="0" w:space="0" w:color="auto"/>
        <w:bottom w:val="none" w:sz="0" w:space="0" w:color="auto"/>
        <w:right w:val="none" w:sz="0" w:space="0" w:color="auto"/>
      </w:divBdr>
    </w:div>
    <w:div w:id="539442472">
      <w:bodyDiv w:val="1"/>
      <w:marLeft w:val="0"/>
      <w:marRight w:val="0"/>
      <w:marTop w:val="0"/>
      <w:marBottom w:val="0"/>
      <w:divBdr>
        <w:top w:val="none" w:sz="0" w:space="0" w:color="auto"/>
        <w:left w:val="none" w:sz="0" w:space="0" w:color="auto"/>
        <w:bottom w:val="none" w:sz="0" w:space="0" w:color="auto"/>
        <w:right w:val="none" w:sz="0" w:space="0" w:color="auto"/>
      </w:divBdr>
    </w:div>
    <w:div w:id="562181800">
      <w:bodyDiv w:val="1"/>
      <w:marLeft w:val="0"/>
      <w:marRight w:val="0"/>
      <w:marTop w:val="0"/>
      <w:marBottom w:val="0"/>
      <w:divBdr>
        <w:top w:val="none" w:sz="0" w:space="0" w:color="auto"/>
        <w:left w:val="none" w:sz="0" w:space="0" w:color="auto"/>
        <w:bottom w:val="none" w:sz="0" w:space="0" w:color="auto"/>
        <w:right w:val="none" w:sz="0" w:space="0" w:color="auto"/>
      </w:divBdr>
    </w:div>
    <w:div w:id="690255285">
      <w:bodyDiv w:val="1"/>
      <w:marLeft w:val="0"/>
      <w:marRight w:val="0"/>
      <w:marTop w:val="0"/>
      <w:marBottom w:val="0"/>
      <w:divBdr>
        <w:top w:val="none" w:sz="0" w:space="0" w:color="auto"/>
        <w:left w:val="none" w:sz="0" w:space="0" w:color="auto"/>
        <w:bottom w:val="none" w:sz="0" w:space="0" w:color="auto"/>
        <w:right w:val="none" w:sz="0" w:space="0" w:color="auto"/>
      </w:divBdr>
    </w:div>
    <w:div w:id="171292125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gif"/><Relationship Id="rId20" Type="http://schemas.openxmlformats.org/officeDocument/2006/relationships/hyperlink" Target="http://dl.acm.org/citation.cfm?id=2584146" TargetMode="External"/><Relationship Id="rId21" Type="http://schemas.openxmlformats.org/officeDocument/2006/relationships/hyperlink" Target="http://dl.acm.org/citation.cfm?id=1746533" TargetMode="External"/><Relationship Id="rId22" Type="http://schemas.openxmlformats.org/officeDocument/2006/relationships/hyperlink" Target="http://ieeexplore.ieee.org/document/5212589/?reload=true" TargetMode="External"/><Relationship Id="rId23" Type="http://schemas.openxmlformats.org/officeDocument/2006/relationships/hyperlink" Target="http://proceedings.spiedigitallibrary.org/proceeding.aspx?articleid=897930" TargetMode="External"/><Relationship Id="rId24" Type="http://schemas.openxmlformats.org/officeDocument/2006/relationships/hyperlink" Target="http://ieeexplore.ieee.org/document/1634362/" TargetMode="External"/><Relationship Id="rId25" Type="http://schemas.openxmlformats.org/officeDocument/2006/relationships/header" Target="header1.xml"/><Relationship Id="rId26" Type="http://schemas.openxmlformats.org/officeDocument/2006/relationships/footer" Target="footer1.xml"/><Relationship Id="rId27" Type="http://schemas.openxmlformats.org/officeDocument/2006/relationships/footer" Target="footer2.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hyperlink" Target="http://www.parentesis.com/tutoriales/Sensor_CCD_o_CMOS_Que_significa_todo_esto" TargetMode="External"/><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hyperlink" Target="http://www.parentesis.com/tutoriales/Sensor_CCD_o_CMOS_Que_significa_todo_esto" TargetMode="External"/><Relationship Id="rId16" Type="http://schemas.openxmlformats.org/officeDocument/2006/relationships/hyperlink" Target="http://www.parentesis.com/tutoriales/Sensor_CCD_o_CMOS_Que_significa_todo_esto" TargetMode="External"/><Relationship Id="rId17" Type="http://schemas.openxmlformats.org/officeDocument/2006/relationships/image" Target="media/image6.jpeg"/><Relationship Id="rId18" Type="http://schemas.openxmlformats.org/officeDocument/2006/relationships/image" Target="media/image7.png"/><Relationship Id="rId19" Type="http://schemas.openxmlformats.org/officeDocument/2006/relationships/hyperlink" Target="https://link.springer.com/article/10.1007/s10489-013-0430-z"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7D1858-810D-EE4E-ACF6-B000130549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TotalTime>
  <Pages>12</Pages>
  <Words>2545</Words>
  <Characters>14003</Characters>
  <Application>Microsoft Macintosh Word</Application>
  <DocSecurity>0</DocSecurity>
  <Lines>116</Lines>
  <Paragraphs>33</Paragraphs>
  <ScaleCrop>false</ScaleCrop>
  <Company/>
  <LinksUpToDate>false</LinksUpToDate>
  <CharactersWithSpaces>16515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Blanco Peris</dc:creator>
  <cp:keywords/>
  <dc:description/>
  <cp:lastModifiedBy>Maria Solana Gonzalez</cp:lastModifiedBy>
  <cp:revision>18</cp:revision>
  <dcterms:created xsi:type="dcterms:W3CDTF">2016-12-24T13:22:00Z</dcterms:created>
  <dcterms:modified xsi:type="dcterms:W3CDTF">2017-02-25T13:19:00Z</dcterms:modified>
</cp:coreProperties>
</file>